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77F4" w14:textId="77777777" w:rsidR="008B1D42" w:rsidRPr="009B5621" w:rsidRDefault="008B1D42" w:rsidP="00A461E5">
      <w:pPr>
        <w:jc w:val="center"/>
        <w:rPr>
          <w:rFonts w:cs="Arial"/>
          <w:b/>
        </w:rPr>
      </w:pPr>
      <w:bookmarkStart w:id="0" w:name="_GoBack"/>
      <w:bookmarkEnd w:id="0"/>
      <w:r w:rsidRPr="009B5621">
        <w:rPr>
          <w:rFonts w:cs="Arial"/>
          <w:b/>
        </w:rPr>
        <w:t xml:space="preserve">Finance and </w:t>
      </w:r>
      <w:r w:rsidR="00AC631A" w:rsidRPr="009B5621">
        <w:rPr>
          <w:rFonts w:cs="Arial"/>
          <w:b/>
        </w:rPr>
        <w:t>Asset Management</w:t>
      </w:r>
      <w:r w:rsidR="00AF4CE4" w:rsidRPr="009B5621">
        <w:rPr>
          <w:rFonts w:cs="Arial"/>
          <w:b/>
        </w:rPr>
        <w:t xml:space="preserve"> Committee</w:t>
      </w:r>
    </w:p>
    <w:p w14:paraId="052492AD" w14:textId="343843F2" w:rsidR="006E7848" w:rsidRPr="009B5621" w:rsidRDefault="00F0472B" w:rsidP="00A461E5">
      <w:pPr>
        <w:jc w:val="center"/>
        <w:rPr>
          <w:rFonts w:cs="Arial"/>
          <w:b/>
        </w:rPr>
      </w:pPr>
      <w:r>
        <w:rPr>
          <w:rFonts w:cs="Arial"/>
          <w:b/>
        </w:rPr>
        <w:t>Mon</w:t>
      </w:r>
      <w:r w:rsidR="00256560" w:rsidRPr="009B5621">
        <w:rPr>
          <w:rFonts w:cs="Arial"/>
          <w:b/>
        </w:rPr>
        <w:t>day</w:t>
      </w:r>
      <w:r w:rsidR="00F86754" w:rsidRPr="009B5621">
        <w:rPr>
          <w:rFonts w:cs="Arial"/>
          <w:b/>
        </w:rPr>
        <w:t xml:space="preserve"> </w:t>
      </w:r>
      <w:r w:rsidR="00B038EA">
        <w:rPr>
          <w:rFonts w:cs="Arial"/>
          <w:b/>
        </w:rPr>
        <w:t>18</w:t>
      </w:r>
      <w:r w:rsidR="00DA4308">
        <w:rPr>
          <w:rFonts w:cs="Arial"/>
          <w:b/>
        </w:rPr>
        <w:t xml:space="preserve"> </w:t>
      </w:r>
      <w:r w:rsidR="00B038EA">
        <w:rPr>
          <w:rFonts w:cs="Arial"/>
          <w:b/>
        </w:rPr>
        <w:t>Octo</w:t>
      </w:r>
      <w:r>
        <w:rPr>
          <w:rFonts w:cs="Arial"/>
          <w:b/>
        </w:rPr>
        <w:t>ber</w:t>
      </w:r>
      <w:r w:rsidR="00DA4308">
        <w:rPr>
          <w:rFonts w:cs="Arial"/>
          <w:b/>
        </w:rPr>
        <w:t xml:space="preserve"> 22</w:t>
      </w:r>
    </w:p>
    <w:p w14:paraId="671BB1D0" w14:textId="77777777" w:rsidR="00AC631A" w:rsidRPr="009B5621" w:rsidRDefault="00AC631A" w:rsidP="00A461E5">
      <w:pPr>
        <w:jc w:val="center"/>
        <w:rPr>
          <w:rFonts w:cs="Arial"/>
          <w:b/>
        </w:rPr>
      </w:pPr>
      <w:r w:rsidRPr="009B5621">
        <w:rPr>
          <w:rFonts w:cs="Arial"/>
          <w:b/>
        </w:rPr>
        <w:t>Council Chamber</w:t>
      </w:r>
    </w:p>
    <w:p w14:paraId="2C8176E5" w14:textId="77777777" w:rsidR="006E7848" w:rsidRPr="009B5621" w:rsidRDefault="006E7848" w:rsidP="00A461E5">
      <w:pPr>
        <w:jc w:val="center"/>
        <w:rPr>
          <w:rFonts w:cs="Arial"/>
          <w:b/>
          <w:color w:val="76923C" w:themeColor="accent3" w:themeShade="BF"/>
        </w:rPr>
      </w:pPr>
    </w:p>
    <w:p w14:paraId="7DBAEC1B" w14:textId="5420E143" w:rsidR="004B4E54" w:rsidRPr="009B5621" w:rsidRDefault="00DC34CA" w:rsidP="00A461E5">
      <w:pPr>
        <w:jc w:val="center"/>
        <w:rPr>
          <w:rFonts w:cs="Arial"/>
          <w:b/>
        </w:rPr>
      </w:pPr>
      <w:r w:rsidRPr="009B5621">
        <w:rPr>
          <w:rFonts w:cs="Arial"/>
          <w:b/>
        </w:rPr>
        <w:t>6</w:t>
      </w:r>
      <w:r w:rsidR="004E27F4" w:rsidRPr="009B5621">
        <w:rPr>
          <w:rFonts w:cs="Arial"/>
          <w:b/>
        </w:rPr>
        <w:t>.</w:t>
      </w:r>
      <w:r w:rsidR="006E0158" w:rsidRPr="009B5621">
        <w:rPr>
          <w:rFonts w:cs="Arial"/>
          <w:b/>
        </w:rPr>
        <w:t>30</w:t>
      </w:r>
      <w:r w:rsidR="004A1BA5" w:rsidRPr="009B5621">
        <w:rPr>
          <w:rFonts w:cs="Arial"/>
          <w:b/>
        </w:rPr>
        <w:t xml:space="preserve"> </w:t>
      </w:r>
      <w:r w:rsidR="006E0158" w:rsidRPr="009B5621">
        <w:rPr>
          <w:rFonts w:cs="Arial"/>
          <w:b/>
        </w:rPr>
        <w:t>p</w:t>
      </w:r>
      <w:r w:rsidR="004E27F4" w:rsidRPr="009B5621">
        <w:rPr>
          <w:rFonts w:cs="Arial"/>
          <w:b/>
        </w:rPr>
        <w:t>m</w:t>
      </w:r>
      <w:r w:rsidR="006E7848" w:rsidRPr="009B5621">
        <w:rPr>
          <w:rFonts w:cs="Arial"/>
          <w:b/>
        </w:rPr>
        <w:t xml:space="preserve"> </w:t>
      </w:r>
      <w:r w:rsidR="00CC1588" w:rsidRPr="009B5621">
        <w:rPr>
          <w:rFonts w:cs="Arial"/>
          <w:b/>
        </w:rPr>
        <w:t>-</w:t>
      </w:r>
      <w:r w:rsidR="00AC631A" w:rsidRPr="009B5621">
        <w:rPr>
          <w:rFonts w:cs="Arial"/>
          <w:b/>
        </w:rPr>
        <w:t xml:space="preserve"> 8.30</w:t>
      </w:r>
      <w:r w:rsidR="00C05531" w:rsidRPr="009B5621">
        <w:rPr>
          <w:rFonts w:cs="Arial"/>
          <w:b/>
        </w:rPr>
        <w:t xml:space="preserve"> </w:t>
      </w:r>
      <w:r w:rsidR="006E7848" w:rsidRPr="009B5621">
        <w:rPr>
          <w:rFonts w:cs="Arial"/>
          <w:b/>
        </w:rPr>
        <w:t>pm</w:t>
      </w:r>
    </w:p>
    <w:p w14:paraId="4269BA7D" w14:textId="77777777" w:rsidR="0039424B" w:rsidRPr="009B5621" w:rsidRDefault="0039424B" w:rsidP="000A5DE3">
      <w:pPr>
        <w:tabs>
          <w:tab w:val="left" w:pos="357"/>
          <w:tab w:val="left" w:pos="770"/>
        </w:tabs>
        <w:ind w:left="357"/>
        <w:jc w:val="both"/>
        <w:rPr>
          <w:rFonts w:cs="Arial"/>
          <w:b/>
        </w:rPr>
      </w:pPr>
    </w:p>
    <w:p w14:paraId="1F644F87" w14:textId="79CDAA05" w:rsidR="00EE6F4E" w:rsidRDefault="0039424B" w:rsidP="000A5DE3">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DA4308">
        <w:rPr>
          <w:rFonts w:cs="Arial"/>
          <w:b/>
        </w:rPr>
        <w:t xml:space="preserve">, </w:t>
      </w:r>
      <w:r w:rsidR="004B1A3F" w:rsidRPr="009B5621">
        <w:rPr>
          <w:rFonts w:cs="Arial"/>
          <w:b/>
        </w:rPr>
        <w:t xml:space="preserve">C </w:t>
      </w:r>
      <w:r w:rsidR="000D6BC6" w:rsidRPr="009B5621">
        <w:rPr>
          <w:rFonts w:cs="Arial"/>
          <w:b/>
        </w:rPr>
        <w:t>Elsmore</w:t>
      </w:r>
      <w:r w:rsidR="00DA4308">
        <w:rPr>
          <w:rFonts w:cs="Arial"/>
          <w:b/>
        </w:rPr>
        <w:t xml:space="preserve">, </w:t>
      </w:r>
      <w:r w:rsidR="004B1A3F" w:rsidRPr="009B5621">
        <w:rPr>
          <w:rFonts w:cs="Arial"/>
          <w:b/>
        </w:rPr>
        <w:t>M Beard</w:t>
      </w:r>
      <w:r w:rsidR="00746782">
        <w:rPr>
          <w:rFonts w:cs="Arial"/>
          <w:b/>
        </w:rPr>
        <w:t xml:space="preserve">, M Cox, </w:t>
      </w:r>
      <w:r w:rsidR="00B038EA">
        <w:rPr>
          <w:rFonts w:cs="Arial"/>
          <w:b/>
        </w:rPr>
        <w:t>L Baker, M Getgood</w:t>
      </w:r>
    </w:p>
    <w:p w14:paraId="0EE49D6C" w14:textId="7C8F66BE" w:rsidR="00E72E05" w:rsidRPr="00F0472B" w:rsidRDefault="000C26C8" w:rsidP="00F0472B">
      <w:pPr>
        <w:tabs>
          <w:tab w:val="left" w:pos="357"/>
          <w:tab w:val="left" w:pos="770"/>
        </w:tabs>
        <w:jc w:val="both"/>
        <w:rPr>
          <w:rFonts w:cs="Arial"/>
          <w:b/>
        </w:rPr>
      </w:pPr>
      <w:r w:rsidRPr="009B5621">
        <w:rPr>
          <w:rFonts w:cs="Arial"/>
          <w:b/>
        </w:rPr>
        <w:tab/>
      </w:r>
      <w:r w:rsidRPr="009B5621">
        <w:rPr>
          <w:rFonts w:cs="Arial"/>
          <w:b/>
        </w:rPr>
        <w:tab/>
      </w:r>
      <w:r w:rsidRPr="009B5621">
        <w:rPr>
          <w:rFonts w:cs="Arial"/>
          <w:b/>
        </w:rPr>
        <w:tab/>
      </w:r>
      <w:r w:rsidRPr="009B5621">
        <w:rPr>
          <w:rFonts w:cs="Arial"/>
          <w:b/>
        </w:rPr>
        <w:tab/>
      </w:r>
    </w:p>
    <w:p w14:paraId="2B9CA3B6" w14:textId="0A1C7747" w:rsidR="004969A3" w:rsidRPr="009B5621" w:rsidRDefault="00085AB0" w:rsidP="000A5DE3">
      <w:pPr>
        <w:pStyle w:val="ListParagraph"/>
        <w:numPr>
          <w:ilvl w:val="0"/>
          <w:numId w:val="1"/>
        </w:numPr>
        <w:spacing w:after="160"/>
        <w:ind w:left="714" w:hanging="357"/>
        <w:contextualSpacing/>
        <w:jc w:val="both"/>
        <w:rPr>
          <w:rFonts w:cs="Arial"/>
          <w:bCs/>
        </w:rPr>
      </w:pPr>
      <w:r w:rsidRPr="009B5621">
        <w:rPr>
          <w:rFonts w:cs="Arial"/>
          <w:bCs/>
        </w:rPr>
        <w:t>Ap</w:t>
      </w:r>
      <w:r w:rsidR="001839B2" w:rsidRPr="009B5621">
        <w:rPr>
          <w:rFonts w:cs="Arial"/>
          <w:bCs/>
        </w:rPr>
        <w:t>o</w:t>
      </w:r>
      <w:r w:rsidRPr="009B5621">
        <w:rPr>
          <w:rFonts w:cs="Arial"/>
          <w:bCs/>
        </w:rPr>
        <w:t xml:space="preserve">logies were received from </w:t>
      </w:r>
      <w:r w:rsidR="00DD75BF" w:rsidRPr="009B5621">
        <w:rPr>
          <w:rFonts w:cs="Arial"/>
          <w:bCs/>
        </w:rPr>
        <w:t>Cllr</w:t>
      </w:r>
      <w:r w:rsidR="005A6FE7">
        <w:rPr>
          <w:rFonts w:cs="Arial"/>
          <w:bCs/>
        </w:rPr>
        <w:t>. C Allaway-Martin</w:t>
      </w:r>
      <w:r w:rsidR="00B038EA">
        <w:rPr>
          <w:rFonts w:cs="Arial"/>
          <w:bCs/>
        </w:rPr>
        <w:t>,</w:t>
      </w:r>
      <w:r w:rsidR="00F0472B">
        <w:rPr>
          <w:rFonts w:cs="Arial"/>
          <w:bCs/>
        </w:rPr>
        <w:t xml:space="preserve"> </w:t>
      </w:r>
      <w:r w:rsidR="00B038EA">
        <w:rPr>
          <w:rFonts w:cs="Arial"/>
          <w:bCs/>
        </w:rPr>
        <w:t>N Holloway and H Lusty</w:t>
      </w:r>
    </w:p>
    <w:p w14:paraId="3C6AC279" w14:textId="0D9B1796" w:rsidR="005A6FE7" w:rsidRDefault="005A6FE7" w:rsidP="000A5DE3">
      <w:pPr>
        <w:pStyle w:val="ListParagraph"/>
        <w:numPr>
          <w:ilvl w:val="0"/>
          <w:numId w:val="1"/>
        </w:numPr>
        <w:spacing w:after="160"/>
        <w:ind w:left="714" w:hanging="357"/>
        <w:contextualSpacing/>
        <w:jc w:val="both"/>
        <w:rPr>
          <w:rFonts w:cs="Arial"/>
          <w:bCs/>
        </w:rPr>
      </w:pPr>
      <w:r>
        <w:rPr>
          <w:rFonts w:cs="Arial"/>
          <w:bCs/>
        </w:rPr>
        <w:t xml:space="preserve">Cllr </w:t>
      </w:r>
      <w:r w:rsidR="00F0472B">
        <w:rPr>
          <w:rFonts w:cs="Arial"/>
          <w:bCs/>
        </w:rPr>
        <w:t xml:space="preserve">Penny </w:t>
      </w:r>
      <w:r w:rsidR="00C72EE9">
        <w:rPr>
          <w:rFonts w:cs="Arial"/>
          <w:bCs/>
        </w:rPr>
        <w:t>declared that</w:t>
      </w:r>
      <w:r w:rsidR="00FC40B6">
        <w:rPr>
          <w:rFonts w:cs="Arial"/>
          <w:bCs/>
        </w:rPr>
        <w:t xml:space="preserve"> he </w:t>
      </w:r>
      <w:r w:rsidR="00B038EA">
        <w:rPr>
          <w:rFonts w:cs="Arial"/>
          <w:bCs/>
        </w:rPr>
        <w:t>had a pecuniary interest in item 8, Cllr Elsmore had a personal interest in item 17 and Cllr Beard had a personal interest in item 7b</w:t>
      </w:r>
    </w:p>
    <w:p w14:paraId="3E07D8C2" w14:textId="77B11F67" w:rsidR="00CC67F6" w:rsidRPr="009B5621" w:rsidRDefault="007F51DC" w:rsidP="000A5DE3">
      <w:pPr>
        <w:pStyle w:val="ListParagraph"/>
        <w:numPr>
          <w:ilvl w:val="0"/>
          <w:numId w:val="1"/>
        </w:numPr>
        <w:spacing w:after="160"/>
        <w:ind w:left="714" w:hanging="357"/>
        <w:contextualSpacing/>
        <w:jc w:val="both"/>
        <w:rPr>
          <w:rFonts w:cs="Arial"/>
          <w:bCs/>
        </w:rPr>
      </w:pPr>
      <w:r w:rsidRPr="009B5621">
        <w:rPr>
          <w:rFonts w:cs="Arial"/>
          <w:bCs/>
        </w:rPr>
        <w:t>No dispensation request</w:t>
      </w:r>
      <w:r w:rsidR="005A6FE7">
        <w:rPr>
          <w:rFonts w:cs="Arial"/>
          <w:bCs/>
        </w:rPr>
        <w:t>s</w:t>
      </w:r>
      <w:r w:rsidRPr="009B5621">
        <w:rPr>
          <w:rFonts w:cs="Arial"/>
          <w:bCs/>
        </w:rPr>
        <w:t xml:space="preserve"> received</w:t>
      </w:r>
    </w:p>
    <w:p w14:paraId="14EF65BF" w14:textId="22C1F1C0" w:rsidR="00DA4308" w:rsidRPr="00DA4308" w:rsidRDefault="007F51DC" w:rsidP="000A5DE3">
      <w:pPr>
        <w:pStyle w:val="ListParagraph"/>
        <w:numPr>
          <w:ilvl w:val="0"/>
          <w:numId w:val="1"/>
        </w:numPr>
        <w:spacing w:after="160"/>
        <w:ind w:left="714" w:hanging="357"/>
        <w:contextualSpacing/>
        <w:jc w:val="both"/>
        <w:rPr>
          <w:rFonts w:cs="Arial"/>
          <w:bCs/>
        </w:rPr>
      </w:pPr>
      <w:r w:rsidRPr="001C65F4">
        <w:rPr>
          <w:rFonts w:cs="Arial"/>
          <w:bCs/>
        </w:rPr>
        <w:t xml:space="preserve">The minutes </w:t>
      </w:r>
      <w:r w:rsidR="00D516F9" w:rsidRPr="001C65F4">
        <w:rPr>
          <w:rFonts w:cs="Arial"/>
          <w:bCs/>
        </w:rPr>
        <w:t xml:space="preserve">of </w:t>
      </w:r>
      <w:r w:rsidR="00B038EA">
        <w:rPr>
          <w:rFonts w:cs="Arial"/>
          <w:bCs/>
        </w:rPr>
        <w:t>26</w:t>
      </w:r>
      <w:r w:rsidR="00A461E5" w:rsidRPr="001C65F4">
        <w:rPr>
          <w:rFonts w:cs="Arial"/>
          <w:bCs/>
        </w:rPr>
        <w:t xml:space="preserve"> </w:t>
      </w:r>
      <w:r w:rsidR="00B038EA">
        <w:rPr>
          <w:rFonts w:cs="Arial"/>
          <w:bCs/>
        </w:rPr>
        <w:t>September</w:t>
      </w:r>
      <w:r w:rsidR="00A461E5" w:rsidRPr="001C65F4">
        <w:rPr>
          <w:rFonts w:cs="Arial"/>
          <w:bCs/>
        </w:rPr>
        <w:t xml:space="preserve"> 22</w:t>
      </w:r>
      <w:r w:rsidR="004B1A3F" w:rsidRPr="009B5621">
        <w:rPr>
          <w:rFonts w:cs="Arial"/>
          <w:b/>
        </w:rPr>
        <w:t xml:space="preserve"> </w:t>
      </w:r>
      <w:r w:rsidR="00D516F9" w:rsidRPr="009B5621">
        <w:rPr>
          <w:rFonts w:cs="Arial"/>
        </w:rPr>
        <w:t>were proposed</w:t>
      </w:r>
      <w:r w:rsidR="00E46F3F" w:rsidRPr="009B5621">
        <w:rPr>
          <w:rFonts w:cs="Arial"/>
        </w:rPr>
        <w:t xml:space="preserve"> (</w:t>
      </w:r>
      <w:r w:rsidR="00B038EA">
        <w:rPr>
          <w:rFonts w:cs="Arial"/>
        </w:rPr>
        <w:t>CE</w:t>
      </w:r>
      <w:r w:rsidR="00E46F3F" w:rsidRPr="009B5621">
        <w:rPr>
          <w:rFonts w:cs="Arial"/>
        </w:rPr>
        <w:t>) seconded (</w:t>
      </w:r>
      <w:r w:rsidR="00B038EA">
        <w:rPr>
          <w:rFonts w:cs="Arial"/>
        </w:rPr>
        <w:t>MC</w:t>
      </w:r>
      <w:r w:rsidR="00E46F3F" w:rsidRPr="009B5621">
        <w:rPr>
          <w:rFonts w:cs="Arial"/>
        </w:rPr>
        <w:t>)</w:t>
      </w:r>
      <w:r w:rsidR="00D516F9" w:rsidRPr="009B5621">
        <w:rPr>
          <w:rFonts w:cs="Arial"/>
        </w:rPr>
        <w:t>, and</w:t>
      </w:r>
      <w:r w:rsidR="00B038EA">
        <w:rPr>
          <w:rFonts w:cs="Arial"/>
        </w:rPr>
        <w:t xml:space="preserve"> </w:t>
      </w:r>
      <w:r w:rsidR="00D516F9" w:rsidRPr="009B5621">
        <w:rPr>
          <w:rFonts w:cs="Arial"/>
        </w:rPr>
        <w:t>agreed</w:t>
      </w:r>
      <w:r w:rsidR="00B038EA">
        <w:rPr>
          <w:rFonts w:cs="Arial"/>
        </w:rPr>
        <w:t xml:space="preserve"> (1 abstained due to absence)</w:t>
      </w:r>
    </w:p>
    <w:p w14:paraId="3A2BDA74" w14:textId="4A25629A" w:rsidR="002D2AEE" w:rsidRPr="00DA4308" w:rsidRDefault="00DA4308" w:rsidP="00DA4308">
      <w:pPr>
        <w:spacing w:after="160"/>
        <w:ind w:left="357"/>
        <w:contextualSpacing/>
        <w:jc w:val="both"/>
        <w:rPr>
          <w:rFonts w:cs="Arial"/>
          <w:b/>
          <w:bCs/>
        </w:rPr>
      </w:pPr>
      <w:r w:rsidRPr="00DA4308">
        <w:rPr>
          <w:rFonts w:cs="Arial"/>
          <w:b/>
        </w:rPr>
        <w:t>Cllr. Penny signed as a true record</w:t>
      </w:r>
      <w:r w:rsidR="000C26C8" w:rsidRPr="00DA4308">
        <w:rPr>
          <w:rFonts w:cs="Arial"/>
          <w:b/>
        </w:rPr>
        <w:t xml:space="preserve"> </w:t>
      </w:r>
    </w:p>
    <w:p w14:paraId="1F2ABABE" w14:textId="699695AB" w:rsidR="000C26C8" w:rsidRPr="00230759" w:rsidRDefault="00D516F9" w:rsidP="000A5DE3">
      <w:pPr>
        <w:pStyle w:val="ListParagraph"/>
        <w:numPr>
          <w:ilvl w:val="0"/>
          <w:numId w:val="1"/>
        </w:numPr>
        <w:spacing w:after="160"/>
        <w:ind w:left="714" w:hanging="357"/>
        <w:contextualSpacing/>
        <w:jc w:val="both"/>
        <w:rPr>
          <w:rFonts w:cs="Arial"/>
          <w:bCs/>
        </w:rPr>
      </w:pPr>
      <w:r w:rsidRPr="009B5621">
        <w:rPr>
          <w:rFonts w:cs="Arial"/>
          <w:b/>
        </w:rPr>
        <w:t xml:space="preserve">Matters arising from the Minutes of </w:t>
      </w:r>
      <w:r w:rsidR="00B038EA">
        <w:rPr>
          <w:rFonts w:cs="Arial"/>
          <w:b/>
        </w:rPr>
        <w:t>26 September</w:t>
      </w:r>
      <w:r w:rsidR="00A461E5">
        <w:rPr>
          <w:rFonts w:cs="Arial"/>
          <w:b/>
        </w:rPr>
        <w:t xml:space="preserve"> 22</w:t>
      </w:r>
    </w:p>
    <w:p w14:paraId="67F83A61" w14:textId="77777777" w:rsidR="00230759" w:rsidRDefault="00230759" w:rsidP="00230759">
      <w:pPr>
        <w:pStyle w:val="ListParagraph"/>
        <w:spacing w:after="160"/>
        <w:ind w:left="714"/>
        <w:contextualSpacing/>
        <w:jc w:val="both"/>
        <w:rPr>
          <w:rFonts w:cs="Arial"/>
          <w:bCs/>
        </w:rPr>
      </w:pPr>
      <w:r>
        <w:rPr>
          <w:rFonts w:cs="Arial"/>
          <w:bCs/>
        </w:rPr>
        <w:t>The Town Clerk updated on the following:</w:t>
      </w:r>
    </w:p>
    <w:p w14:paraId="2A6FA618" w14:textId="32B96BEB" w:rsidR="00230759" w:rsidRDefault="00230759" w:rsidP="00230759">
      <w:pPr>
        <w:pStyle w:val="ListParagraph"/>
        <w:spacing w:after="160"/>
        <w:ind w:left="714"/>
        <w:contextualSpacing/>
        <w:jc w:val="both"/>
        <w:rPr>
          <w:rFonts w:cs="Arial"/>
          <w:bCs/>
        </w:rPr>
      </w:pPr>
      <w:r>
        <w:rPr>
          <w:rFonts w:cs="Arial"/>
          <w:bCs/>
        </w:rPr>
        <w:t>He had engaged with the internal auditor re: the AGAR.</w:t>
      </w:r>
    </w:p>
    <w:p w14:paraId="555E1097" w14:textId="68A7F0FC" w:rsidR="00230759" w:rsidRDefault="00230759" w:rsidP="00230759">
      <w:pPr>
        <w:pStyle w:val="ListParagraph"/>
        <w:spacing w:after="160"/>
        <w:ind w:left="714"/>
        <w:contextualSpacing/>
        <w:jc w:val="both"/>
        <w:rPr>
          <w:rFonts w:cs="Arial"/>
          <w:bCs/>
        </w:rPr>
      </w:pPr>
      <w:r>
        <w:rPr>
          <w:rFonts w:cs="Arial"/>
          <w:bCs/>
        </w:rPr>
        <w:t>The sextons had been invited to give a full list of new rates for the contract renewal.</w:t>
      </w:r>
    </w:p>
    <w:p w14:paraId="0DD4D302" w14:textId="7489A11A" w:rsidR="00230759" w:rsidRDefault="00423A86" w:rsidP="00230759">
      <w:pPr>
        <w:pStyle w:val="ListParagraph"/>
        <w:spacing w:after="160"/>
        <w:ind w:left="714"/>
        <w:contextualSpacing/>
        <w:jc w:val="both"/>
        <w:rPr>
          <w:rFonts w:cs="Arial"/>
          <w:bCs/>
        </w:rPr>
      </w:pPr>
      <w:r>
        <w:rPr>
          <w:rFonts w:cs="Arial"/>
          <w:bCs/>
        </w:rPr>
        <w:t>CTC is now in credit with BT following the payment after the last Full Council.</w:t>
      </w:r>
    </w:p>
    <w:p w14:paraId="5EF6638C" w14:textId="1DA67B8C" w:rsidR="00423A86" w:rsidRDefault="00423A86" w:rsidP="00230759">
      <w:pPr>
        <w:pStyle w:val="ListParagraph"/>
        <w:spacing w:after="160"/>
        <w:ind w:left="714"/>
        <w:contextualSpacing/>
        <w:jc w:val="both"/>
        <w:rPr>
          <w:rFonts w:cs="Arial"/>
          <w:bCs/>
        </w:rPr>
      </w:pPr>
      <w:r>
        <w:rPr>
          <w:rFonts w:cs="Arial"/>
          <w:bCs/>
        </w:rPr>
        <w:t>Cllr M Cox said she had received a complaint about the cemetery. The Clerk responded that he was engaging with the contractor to rectify cemetery issues.</w:t>
      </w:r>
    </w:p>
    <w:p w14:paraId="16DE5F83" w14:textId="745C9DB5" w:rsidR="00423A86" w:rsidRPr="00230759" w:rsidRDefault="00423A86" w:rsidP="00230759">
      <w:pPr>
        <w:pStyle w:val="ListParagraph"/>
        <w:spacing w:after="160"/>
        <w:ind w:left="714"/>
        <w:contextualSpacing/>
        <w:jc w:val="both"/>
        <w:rPr>
          <w:rFonts w:cs="Arial"/>
          <w:bCs/>
        </w:rPr>
      </w:pPr>
      <w:r>
        <w:rPr>
          <w:rFonts w:cs="Arial"/>
          <w:bCs/>
        </w:rPr>
        <w:t>Cllr M Cox asked when the Whitecliff phone box would be moved to Greenacres campsite and the RFO said it would be any day, as the busy camping season for them had finished.</w:t>
      </w:r>
    </w:p>
    <w:p w14:paraId="4BD6DE65" w14:textId="77777777" w:rsidR="00230759" w:rsidRPr="009B5621" w:rsidRDefault="00230759" w:rsidP="00230759">
      <w:pPr>
        <w:pStyle w:val="ListParagraph"/>
        <w:spacing w:after="160"/>
        <w:ind w:left="714"/>
        <w:contextualSpacing/>
        <w:jc w:val="both"/>
        <w:rPr>
          <w:rFonts w:cs="Arial"/>
          <w:bCs/>
        </w:rPr>
      </w:pPr>
    </w:p>
    <w:p w14:paraId="107DDEBF" w14:textId="53DCEC1B" w:rsidR="00987526" w:rsidRPr="009B5621" w:rsidRDefault="00987526" w:rsidP="000A5DE3">
      <w:pPr>
        <w:pStyle w:val="ListParagraph"/>
        <w:numPr>
          <w:ilvl w:val="0"/>
          <w:numId w:val="1"/>
        </w:numPr>
        <w:spacing w:after="160"/>
        <w:contextualSpacing/>
        <w:jc w:val="both"/>
        <w:rPr>
          <w:rFonts w:cs="Arial"/>
          <w:b/>
          <w:bCs/>
        </w:rPr>
      </w:pPr>
      <w:r w:rsidRPr="009B5621">
        <w:rPr>
          <w:rFonts w:cs="Arial"/>
          <w:b/>
          <w:bCs/>
        </w:rPr>
        <w:t>Public Forum</w:t>
      </w:r>
    </w:p>
    <w:p w14:paraId="4499FF06" w14:textId="3851F9B2" w:rsidR="002D2AEE" w:rsidRDefault="000C26C8" w:rsidP="000A5DE3">
      <w:pPr>
        <w:spacing w:after="160"/>
        <w:ind w:left="360"/>
        <w:contextualSpacing/>
        <w:jc w:val="both"/>
        <w:rPr>
          <w:rFonts w:cs="Arial"/>
          <w:bCs/>
        </w:rPr>
      </w:pPr>
      <w:r w:rsidRPr="009B5621">
        <w:rPr>
          <w:rFonts w:cs="Arial"/>
          <w:bCs/>
        </w:rPr>
        <w:t xml:space="preserve">There </w:t>
      </w:r>
      <w:r w:rsidR="00836606">
        <w:rPr>
          <w:rFonts w:cs="Arial"/>
          <w:bCs/>
        </w:rPr>
        <w:t xml:space="preserve">were </w:t>
      </w:r>
      <w:r w:rsidRPr="009B5621">
        <w:rPr>
          <w:rFonts w:cs="Arial"/>
          <w:bCs/>
        </w:rPr>
        <w:t>no members of the public present.</w:t>
      </w:r>
    </w:p>
    <w:p w14:paraId="2C9F5290" w14:textId="772F3706" w:rsidR="00522E66" w:rsidRDefault="00522E66" w:rsidP="000A5DE3">
      <w:pPr>
        <w:spacing w:after="160"/>
        <w:ind w:left="360"/>
        <w:contextualSpacing/>
        <w:jc w:val="both"/>
        <w:rPr>
          <w:rFonts w:cs="Arial"/>
          <w:bCs/>
        </w:rPr>
      </w:pPr>
    </w:p>
    <w:p w14:paraId="5A4773D9" w14:textId="6EE285E3" w:rsidR="0081058F" w:rsidRDefault="008B5050" w:rsidP="0081058F">
      <w:pPr>
        <w:spacing w:after="160"/>
        <w:ind w:left="360"/>
        <w:contextualSpacing/>
        <w:jc w:val="both"/>
        <w:rPr>
          <w:rFonts w:cs="Arial"/>
          <w:b/>
        </w:rPr>
      </w:pPr>
      <w:r>
        <w:rPr>
          <w:rFonts w:cs="Arial"/>
          <w:b/>
        </w:rPr>
        <w:t>6:3</w:t>
      </w:r>
      <w:r w:rsidR="00230759">
        <w:rPr>
          <w:rFonts w:cs="Arial"/>
          <w:b/>
        </w:rPr>
        <w:t>7</w:t>
      </w:r>
      <w:r>
        <w:rPr>
          <w:rFonts w:cs="Arial"/>
          <w:b/>
        </w:rPr>
        <w:t>pm i</w:t>
      </w:r>
      <w:r w:rsidR="00522E66" w:rsidRPr="00522E66">
        <w:rPr>
          <w:rFonts w:cs="Arial"/>
          <w:b/>
        </w:rPr>
        <w:t>t was proposed and unanimously agreed to move into committee to discuss the next agenda items.</w:t>
      </w:r>
    </w:p>
    <w:p w14:paraId="253CD2BC" w14:textId="6F232963" w:rsidR="0081058F" w:rsidRDefault="0081058F" w:rsidP="0081058F">
      <w:pPr>
        <w:spacing w:after="160"/>
        <w:ind w:left="360"/>
        <w:contextualSpacing/>
        <w:jc w:val="both"/>
        <w:rPr>
          <w:rFonts w:cs="Arial"/>
          <w:b/>
        </w:rPr>
      </w:pPr>
    </w:p>
    <w:p w14:paraId="32F79BB3" w14:textId="71698337" w:rsidR="001C65F4" w:rsidRPr="0081058F" w:rsidRDefault="001C65F4" w:rsidP="0081058F">
      <w:pPr>
        <w:spacing w:after="160"/>
        <w:ind w:left="360"/>
        <w:contextualSpacing/>
        <w:jc w:val="both"/>
        <w:rPr>
          <w:rFonts w:cs="Arial"/>
          <w:b/>
        </w:rPr>
      </w:pPr>
      <w:r>
        <w:rPr>
          <w:rFonts w:cs="Arial"/>
          <w:b/>
        </w:rPr>
        <w:t>In Committee</w:t>
      </w:r>
    </w:p>
    <w:p w14:paraId="233D606C" w14:textId="6106F6DF" w:rsidR="0081058F" w:rsidRPr="0081058F" w:rsidRDefault="0081058F" w:rsidP="0081058F">
      <w:pPr>
        <w:pStyle w:val="ListParagraph"/>
        <w:numPr>
          <w:ilvl w:val="0"/>
          <w:numId w:val="1"/>
        </w:numPr>
        <w:spacing w:after="160"/>
        <w:contextualSpacing/>
        <w:jc w:val="both"/>
        <w:rPr>
          <w:rFonts w:cs="Arial"/>
          <w:b/>
        </w:rPr>
      </w:pPr>
      <w:r w:rsidRPr="0081058F">
        <w:rPr>
          <w:rFonts w:cs="Arial"/>
          <w:b/>
          <w:color w:val="000000"/>
        </w:rPr>
        <w:t>To consider any relevant Staffing Matters, and to make any recommendations, as necessary (In Committee) including:</w:t>
      </w:r>
    </w:p>
    <w:p w14:paraId="04A8CF01" w14:textId="2ED6C06F" w:rsidR="0081058F" w:rsidRDefault="0081058F" w:rsidP="0081058F">
      <w:pPr>
        <w:pStyle w:val="NormalWeb"/>
        <w:numPr>
          <w:ilvl w:val="1"/>
          <w:numId w:val="10"/>
        </w:numPr>
        <w:spacing w:before="100" w:beforeAutospacing="1" w:after="100" w:afterAutospacing="1"/>
        <w:rPr>
          <w:rFonts w:ascii="Arial" w:hAnsi="Arial" w:cs="Arial"/>
          <w:b/>
          <w:color w:val="000000"/>
        </w:rPr>
      </w:pPr>
      <w:r w:rsidRPr="0081058F">
        <w:rPr>
          <w:rFonts w:ascii="Arial" w:hAnsi="Arial" w:cs="Arial"/>
          <w:b/>
          <w:color w:val="000000"/>
        </w:rPr>
        <w:t xml:space="preserve">Update re: </w:t>
      </w:r>
      <w:r w:rsidR="008B5050">
        <w:rPr>
          <w:rFonts w:ascii="Arial" w:hAnsi="Arial" w:cs="Arial"/>
          <w:b/>
          <w:color w:val="000000"/>
        </w:rPr>
        <w:t>App</w:t>
      </w:r>
      <w:r w:rsidR="00B713F6">
        <w:rPr>
          <w:rFonts w:ascii="Arial" w:hAnsi="Arial" w:cs="Arial"/>
          <w:b/>
          <w:color w:val="000000"/>
        </w:rPr>
        <w:t>raisals</w:t>
      </w:r>
    </w:p>
    <w:p w14:paraId="494006DD" w14:textId="272B7240" w:rsidR="00F672D2" w:rsidRDefault="00F672D2" w:rsidP="00F672D2">
      <w:pPr>
        <w:pStyle w:val="NormalWeb"/>
        <w:spacing w:before="100" w:beforeAutospacing="1" w:after="100" w:afterAutospacing="1"/>
        <w:ind w:left="1428"/>
        <w:rPr>
          <w:rFonts w:ascii="Arial" w:hAnsi="Arial" w:cs="Arial"/>
          <w:bCs/>
          <w:color w:val="000000"/>
        </w:rPr>
      </w:pPr>
      <w:r>
        <w:rPr>
          <w:rFonts w:ascii="Arial" w:hAnsi="Arial" w:cs="Arial"/>
          <w:bCs/>
          <w:color w:val="000000"/>
        </w:rPr>
        <w:t>Cllr M Cox updated that everything was on track. Cllr Penny stated that the end of March appraisals would have to be managed timely. Clarity needs to be sought regarding appraisals during purdah.</w:t>
      </w:r>
      <w:r w:rsidR="00A25AFB">
        <w:rPr>
          <w:rFonts w:ascii="Arial" w:hAnsi="Arial" w:cs="Arial"/>
          <w:bCs/>
          <w:color w:val="000000"/>
        </w:rPr>
        <w:t xml:space="preserve"> A 10 minute agenda item for training on giving 360 degree feedback was needed, or to include this on 7</w:t>
      </w:r>
      <w:r w:rsidR="00A25AFB" w:rsidRPr="00A25AFB">
        <w:rPr>
          <w:rFonts w:ascii="Arial" w:hAnsi="Arial" w:cs="Arial"/>
          <w:bCs/>
          <w:color w:val="000000"/>
          <w:vertAlign w:val="superscript"/>
        </w:rPr>
        <w:t>th</w:t>
      </w:r>
      <w:r w:rsidR="00A25AFB">
        <w:rPr>
          <w:rFonts w:ascii="Arial" w:hAnsi="Arial" w:cs="Arial"/>
          <w:bCs/>
          <w:color w:val="000000"/>
        </w:rPr>
        <w:t xml:space="preserve"> November modular workshop day. Cllr Penny thanked all involved in the appraisal process.</w:t>
      </w:r>
    </w:p>
    <w:p w14:paraId="5B19FC94" w14:textId="48CAD399" w:rsidR="0081058F" w:rsidRDefault="008B5050" w:rsidP="0081058F">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 xml:space="preserve">Staff </w:t>
      </w:r>
      <w:r w:rsidR="00B713F6">
        <w:rPr>
          <w:rFonts w:ascii="Arial" w:hAnsi="Arial" w:cs="Arial"/>
          <w:b/>
          <w:color w:val="000000"/>
        </w:rPr>
        <w:t>holiday / TOIL trackers (linked to Contracted hours / workloads)</w:t>
      </w:r>
    </w:p>
    <w:p w14:paraId="28245FF6" w14:textId="3B912180" w:rsidR="00A25AFB" w:rsidRPr="00A25AFB" w:rsidRDefault="00A25AFB" w:rsidP="00A25AFB">
      <w:pPr>
        <w:pStyle w:val="NormalWeb"/>
        <w:spacing w:before="100" w:beforeAutospacing="1" w:after="100" w:afterAutospacing="1"/>
        <w:ind w:left="1428"/>
        <w:rPr>
          <w:rFonts w:ascii="Arial" w:hAnsi="Arial" w:cs="Arial"/>
          <w:bCs/>
          <w:color w:val="000000"/>
        </w:rPr>
      </w:pPr>
      <w:r>
        <w:rPr>
          <w:rFonts w:ascii="Arial" w:hAnsi="Arial" w:cs="Arial"/>
          <w:bCs/>
          <w:color w:val="000000"/>
        </w:rPr>
        <w:lastRenderedPageBreak/>
        <w:t>It was noted that councillors and the office need to connect more, so councillors understand the workload. Councillors should be signing up to GAPTC training and doing the modular workshop to better understand and manage the team.</w:t>
      </w:r>
    </w:p>
    <w:p w14:paraId="0EFBA1D8" w14:textId="49BF1274" w:rsidR="0081058F" w:rsidRDefault="002206AA" w:rsidP="0081058F">
      <w:pPr>
        <w:pStyle w:val="NormalWeb"/>
        <w:numPr>
          <w:ilvl w:val="1"/>
          <w:numId w:val="10"/>
        </w:numPr>
        <w:spacing w:before="100" w:beforeAutospacing="1" w:after="100" w:afterAutospacing="1"/>
        <w:rPr>
          <w:rFonts w:ascii="Arial" w:hAnsi="Arial" w:cs="Arial"/>
          <w:b/>
          <w:color w:val="000000"/>
        </w:rPr>
      </w:pPr>
      <w:r>
        <w:rPr>
          <w:rFonts w:ascii="Arial" w:hAnsi="Arial" w:cs="Arial"/>
          <w:b/>
          <w:color w:val="000000"/>
        </w:rPr>
        <w:t>Staff leave allocation re: Full Council July 2022 item 94</w:t>
      </w:r>
    </w:p>
    <w:p w14:paraId="4233B5A5" w14:textId="1F737DC8" w:rsidR="00A25AFB" w:rsidRPr="00A25AFB" w:rsidRDefault="00A25AFB" w:rsidP="00A25AFB">
      <w:pPr>
        <w:pStyle w:val="NormalWeb"/>
        <w:spacing w:before="100" w:beforeAutospacing="1" w:after="100" w:afterAutospacing="1"/>
        <w:ind w:left="1440"/>
        <w:rPr>
          <w:rFonts w:ascii="Arial" w:hAnsi="Arial" w:cs="Arial"/>
          <w:bCs/>
          <w:color w:val="000000"/>
        </w:rPr>
      </w:pPr>
      <w:r w:rsidRPr="00A25AFB">
        <w:rPr>
          <w:rFonts w:ascii="Arial" w:hAnsi="Arial" w:cs="Arial"/>
          <w:bCs/>
          <w:color w:val="000000"/>
        </w:rPr>
        <w:t>RFO summarised the position and it was proposed and unanimously agreed:</w:t>
      </w:r>
    </w:p>
    <w:p w14:paraId="2CAD1F06" w14:textId="6D37FA19" w:rsidR="00A25AFB" w:rsidRDefault="00A25AFB" w:rsidP="00A25AFB">
      <w:pPr>
        <w:pStyle w:val="NormalWeb"/>
        <w:spacing w:before="100" w:beforeAutospacing="1" w:after="100" w:afterAutospacing="1"/>
        <w:ind w:left="1440"/>
        <w:rPr>
          <w:rFonts w:ascii="Arial" w:hAnsi="Arial" w:cs="Arial"/>
          <w:b/>
          <w:color w:val="000000"/>
        </w:rPr>
      </w:pPr>
      <w:r>
        <w:rPr>
          <w:rFonts w:ascii="Arial" w:hAnsi="Arial" w:cs="Arial"/>
          <w:b/>
          <w:color w:val="000000"/>
        </w:rPr>
        <w:t>Recommendation: To benchmark holiday allowance and bring to the debate next month</w:t>
      </w:r>
    </w:p>
    <w:p w14:paraId="4B85CDC8" w14:textId="00699764" w:rsidR="0081058F" w:rsidRPr="006D0CAE" w:rsidRDefault="00F672D2" w:rsidP="006D0CAE">
      <w:pPr>
        <w:spacing w:after="160"/>
        <w:ind w:left="357"/>
        <w:contextualSpacing/>
        <w:jc w:val="both"/>
        <w:rPr>
          <w:rFonts w:cs="Arial"/>
          <w:b/>
        </w:rPr>
      </w:pPr>
      <w:r>
        <w:rPr>
          <w:rFonts w:cs="Arial"/>
          <w:b/>
        </w:rPr>
        <w:t>7</w:t>
      </w:r>
      <w:r w:rsidR="00BF6832">
        <w:rPr>
          <w:rFonts w:cs="Arial"/>
          <w:b/>
        </w:rPr>
        <w:t>:</w:t>
      </w:r>
      <w:r>
        <w:rPr>
          <w:rFonts w:cs="Arial"/>
          <w:b/>
        </w:rPr>
        <w:t>00</w:t>
      </w:r>
      <w:r w:rsidR="00BF6832">
        <w:rPr>
          <w:rFonts w:cs="Arial"/>
          <w:b/>
        </w:rPr>
        <w:t>pm i</w:t>
      </w:r>
      <w:r w:rsidR="0081058F" w:rsidRPr="006C267C">
        <w:rPr>
          <w:rFonts w:cs="Arial"/>
          <w:b/>
        </w:rPr>
        <w:t xml:space="preserve">t was proposed and unanimously agreed to move </w:t>
      </w:r>
      <w:r w:rsidR="006C267C">
        <w:rPr>
          <w:rFonts w:cs="Arial"/>
          <w:b/>
        </w:rPr>
        <w:t>out of</w:t>
      </w:r>
      <w:r w:rsidR="0081058F" w:rsidRPr="006C267C">
        <w:rPr>
          <w:rFonts w:cs="Arial"/>
          <w:b/>
        </w:rPr>
        <w:t xml:space="preserve"> committee </w:t>
      </w:r>
      <w:r w:rsidR="006C267C">
        <w:rPr>
          <w:rFonts w:cs="Arial"/>
          <w:b/>
        </w:rPr>
        <w:t>and back into the public forum</w:t>
      </w:r>
      <w:r w:rsidR="0081058F" w:rsidRPr="006C267C">
        <w:rPr>
          <w:rFonts w:cs="Arial"/>
          <w:b/>
        </w:rPr>
        <w:t>.</w:t>
      </w:r>
      <w:r w:rsidR="005E76B4">
        <w:rPr>
          <w:rFonts w:cs="Arial"/>
          <w:b/>
        </w:rPr>
        <w:t xml:space="preserve"> Cllr Penny left the room.</w:t>
      </w:r>
    </w:p>
    <w:p w14:paraId="5AED1D16" w14:textId="59ADC1ED" w:rsidR="00BF6832" w:rsidRDefault="00BF6832" w:rsidP="00147F7A">
      <w:pPr>
        <w:ind w:firstLine="357"/>
        <w:jc w:val="both"/>
        <w:rPr>
          <w:rFonts w:cs="Arial"/>
          <w:b/>
          <w:color w:val="000000"/>
        </w:rPr>
      </w:pPr>
    </w:p>
    <w:p w14:paraId="79F5789C" w14:textId="1C0DCA5F" w:rsidR="00F672D2" w:rsidRDefault="00F672D2" w:rsidP="00F672D2">
      <w:pPr>
        <w:pStyle w:val="ListParagraph"/>
        <w:numPr>
          <w:ilvl w:val="0"/>
          <w:numId w:val="1"/>
        </w:numPr>
        <w:jc w:val="both"/>
        <w:rPr>
          <w:rFonts w:cs="Arial"/>
          <w:b/>
          <w:color w:val="000000"/>
        </w:rPr>
      </w:pPr>
      <w:r>
        <w:rPr>
          <w:rFonts w:cs="Arial"/>
          <w:b/>
          <w:color w:val="000000"/>
        </w:rPr>
        <w:t>To make recommendation re: Coleford Music Festival 2022 spend</w:t>
      </w:r>
    </w:p>
    <w:p w14:paraId="58195249" w14:textId="7A32CB61" w:rsidR="005E76B4" w:rsidRDefault="005E76B4" w:rsidP="005E76B4">
      <w:pPr>
        <w:pStyle w:val="ListParagraph"/>
        <w:jc w:val="both"/>
        <w:rPr>
          <w:rFonts w:cs="Arial"/>
          <w:bCs/>
          <w:color w:val="000000"/>
        </w:rPr>
      </w:pPr>
      <w:r w:rsidRPr="005E76B4">
        <w:rPr>
          <w:rFonts w:cs="Arial"/>
          <w:bCs/>
          <w:color w:val="000000"/>
        </w:rPr>
        <w:t>Af</w:t>
      </w:r>
      <w:r>
        <w:rPr>
          <w:rFonts w:cs="Arial"/>
          <w:bCs/>
          <w:color w:val="000000"/>
        </w:rPr>
        <w:t>ter discussion and reviewing of budgets and forecasts, it was proposed and unanimously agreed</w:t>
      </w:r>
      <w:r w:rsidR="001C1E32">
        <w:rPr>
          <w:rFonts w:cs="Arial"/>
          <w:bCs/>
          <w:color w:val="000000"/>
        </w:rPr>
        <w:t xml:space="preserve"> that</w:t>
      </w:r>
      <w:r>
        <w:rPr>
          <w:rFonts w:cs="Arial"/>
          <w:bCs/>
          <w:color w:val="000000"/>
        </w:rPr>
        <w:t>:</w:t>
      </w:r>
    </w:p>
    <w:p w14:paraId="4CB788EC" w14:textId="380C94DC" w:rsidR="005E76B4" w:rsidRDefault="005E76B4" w:rsidP="005E76B4">
      <w:pPr>
        <w:pStyle w:val="ListParagraph"/>
        <w:jc w:val="both"/>
        <w:rPr>
          <w:rFonts w:cs="Arial"/>
          <w:bCs/>
          <w:color w:val="000000"/>
        </w:rPr>
      </w:pPr>
    </w:p>
    <w:p w14:paraId="55B78E91" w14:textId="782B7865" w:rsidR="005E76B4" w:rsidRDefault="005E76B4" w:rsidP="005E76B4">
      <w:pPr>
        <w:pStyle w:val="ListParagraph"/>
        <w:jc w:val="both"/>
        <w:rPr>
          <w:rFonts w:cs="Arial"/>
          <w:b/>
          <w:color w:val="000000"/>
        </w:rPr>
      </w:pPr>
      <w:r w:rsidRPr="005E76B4">
        <w:rPr>
          <w:rFonts w:cs="Arial"/>
          <w:b/>
          <w:color w:val="000000"/>
        </w:rPr>
        <w:t xml:space="preserve">Recommendation: </w:t>
      </w:r>
      <w:r w:rsidR="001C1E32">
        <w:rPr>
          <w:rFonts w:cs="Arial"/>
          <w:b/>
          <w:color w:val="000000"/>
        </w:rPr>
        <w:t>CTC will not ask for the £9000 overspend back, but this will be considered when setting the budget next year. Council also want to make it clear that they are currently reviewing risk management strategies and encourage other groups to also review theirs.</w:t>
      </w:r>
    </w:p>
    <w:p w14:paraId="176E52C7" w14:textId="5065EE9A" w:rsidR="001C1E32" w:rsidRDefault="001C1E32" w:rsidP="001C1E32">
      <w:pPr>
        <w:jc w:val="both"/>
        <w:rPr>
          <w:rFonts w:cs="Arial"/>
          <w:b/>
          <w:color w:val="000000"/>
        </w:rPr>
      </w:pPr>
    </w:p>
    <w:p w14:paraId="717F7265" w14:textId="597F2275" w:rsidR="001C1E32" w:rsidRDefault="001C1E32" w:rsidP="001C1E32">
      <w:pPr>
        <w:jc w:val="both"/>
        <w:rPr>
          <w:rFonts w:cs="Arial"/>
          <w:b/>
          <w:color w:val="000000"/>
        </w:rPr>
      </w:pPr>
      <w:r>
        <w:rPr>
          <w:rFonts w:cs="Arial"/>
          <w:b/>
          <w:color w:val="000000"/>
        </w:rPr>
        <w:tab/>
        <w:t>7:15pm Cllr Penny returned to the meeting</w:t>
      </w:r>
    </w:p>
    <w:p w14:paraId="7D59C3C2" w14:textId="77B7E0D6" w:rsidR="001C1E32" w:rsidRDefault="001C1E32" w:rsidP="001C1E32">
      <w:pPr>
        <w:jc w:val="both"/>
        <w:rPr>
          <w:rFonts w:cs="Arial"/>
          <w:b/>
          <w:color w:val="000000"/>
        </w:rPr>
      </w:pPr>
    </w:p>
    <w:p w14:paraId="64395937" w14:textId="271BF836" w:rsidR="001C1E32" w:rsidRDefault="001C1E32" w:rsidP="001C1E32">
      <w:pPr>
        <w:jc w:val="both"/>
        <w:rPr>
          <w:rFonts w:cs="Arial"/>
          <w:b/>
          <w:color w:val="000000"/>
        </w:rPr>
      </w:pPr>
      <w:r>
        <w:rPr>
          <w:rFonts w:cs="Arial"/>
          <w:b/>
          <w:color w:val="000000"/>
        </w:rPr>
        <w:tab/>
        <w:t>Cllr Getgood requested to take item 15 of the agenda next. Cllr Penny (Chair) agreed.</w:t>
      </w:r>
    </w:p>
    <w:p w14:paraId="770E00E9" w14:textId="68C53333" w:rsidR="001C1E32" w:rsidRDefault="001C1E32" w:rsidP="001C1E32">
      <w:pPr>
        <w:jc w:val="both"/>
        <w:rPr>
          <w:rFonts w:cs="Arial"/>
          <w:b/>
          <w:color w:val="000000"/>
        </w:rPr>
      </w:pPr>
      <w:r>
        <w:rPr>
          <w:rFonts w:cs="Arial"/>
          <w:b/>
          <w:color w:val="000000"/>
        </w:rPr>
        <w:tab/>
      </w:r>
    </w:p>
    <w:p w14:paraId="704A1BD8" w14:textId="010584A4" w:rsidR="001C1E32" w:rsidRDefault="001C1E32" w:rsidP="001C1E32">
      <w:pPr>
        <w:ind w:left="710" w:hanging="353"/>
        <w:jc w:val="both"/>
        <w:rPr>
          <w:rFonts w:cs="Arial"/>
          <w:b/>
          <w:color w:val="000000"/>
        </w:rPr>
      </w:pPr>
      <w:r>
        <w:rPr>
          <w:rFonts w:cs="Arial"/>
          <w:b/>
          <w:color w:val="000000"/>
        </w:rPr>
        <w:t>15.</w:t>
      </w:r>
      <w:r>
        <w:rPr>
          <w:rFonts w:cs="Arial"/>
          <w:b/>
          <w:color w:val="000000"/>
        </w:rPr>
        <w:tab/>
        <w:t>To consider Bells Field Proposals (from Environment Committee)</w:t>
      </w:r>
      <w:r w:rsidRPr="00CD42A3">
        <w:rPr>
          <w:rFonts w:cs="Arial"/>
          <w:b/>
          <w:color w:val="000000"/>
        </w:rPr>
        <w:t>, and make recommendations, as necessary</w:t>
      </w:r>
    </w:p>
    <w:p w14:paraId="4BBE2540" w14:textId="6862A45A" w:rsidR="001C1E32" w:rsidRDefault="001C1E32" w:rsidP="001C1E32">
      <w:pPr>
        <w:ind w:left="710" w:hanging="353"/>
        <w:jc w:val="both"/>
        <w:rPr>
          <w:rFonts w:cs="Arial"/>
          <w:bCs/>
          <w:color w:val="000000"/>
        </w:rPr>
      </w:pPr>
      <w:r>
        <w:rPr>
          <w:rFonts w:cs="Arial"/>
          <w:b/>
          <w:color w:val="000000"/>
        </w:rPr>
        <w:tab/>
      </w:r>
      <w:r w:rsidRPr="001C1E32">
        <w:rPr>
          <w:rFonts w:cs="Arial"/>
          <w:bCs/>
          <w:color w:val="000000"/>
        </w:rPr>
        <w:t>Cllr Penny</w:t>
      </w:r>
      <w:r w:rsidR="00453592">
        <w:rPr>
          <w:rFonts w:cs="Arial"/>
          <w:bCs/>
          <w:color w:val="000000"/>
        </w:rPr>
        <w:t xml:space="preserve"> discussed the suggestions for Bells Field improvements put forward by the environment committee and all agreed that there was overlap between committees. It was proposed and unanimously agreed:</w:t>
      </w:r>
    </w:p>
    <w:p w14:paraId="2B47F626" w14:textId="3CA97E7E" w:rsidR="00453592" w:rsidRDefault="00453592" w:rsidP="001C1E32">
      <w:pPr>
        <w:ind w:left="710" w:hanging="353"/>
        <w:jc w:val="both"/>
        <w:rPr>
          <w:rFonts w:cs="Arial"/>
          <w:bCs/>
          <w:color w:val="000000"/>
        </w:rPr>
      </w:pPr>
    </w:p>
    <w:p w14:paraId="4D668D87" w14:textId="06A789A1" w:rsidR="00453592" w:rsidRPr="00453592" w:rsidRDefault="00453592" w:rsidP="001C1E32">
      <w:pPr>
        <w:ind w:left="710" w:hanging="353"/>
        <w:jc w:val="both"/>
        <w:rPr>
          <w:rFonts w:cs="Arial"/>
          <w:b/>
          <w:color w:val="000000"/>
        </w:rPr>
      </w:pPr>
      <w:r>
        <w:rPr>
          <w:rFonts w:cs="Arial"/>
          <w:bCs/>
          <w:color w:val="000000"/>
        </w:rPr>
        <w:tab/>
      </w:r>
      <w:r w:rsidRPr="00453592">
        <w:rPr>
          <w:rFonts w:cs="Arial"/>
          <w:b/>
          <w:color w:val="000000"/>
        </w:rPr>
        <w:t xml:space="preserve">Recommendation: </w:t>
      </w:r>
      <w:r>
        <w:rPr>
          <w:rFonts w:cs="Arial"/>
          <w:b/>
          <w:color w:val="000000"/>
        </w:rPr>
        <w:t>For all interested councillors, and Bells Field contractors to walk the site together before the next F&amp;AM meeting to discuss improvements to the site</w:t>
      </w:r>
    </w:p>
    <w:p w14:paraId="3645E36E" w14:textId="2A6AB5B0" w:rsidR="00F672D2" w:rsidRDefault="00F672D2" w:rsidP="00F672D2">
      <w:pPr>
        <w:pStyle w:val="NormalWeb"/>
        <w:numPr>
          <w:ilvl w:val="0"/>
          <w:numId w:val="1"/>
        </w:numPr>
        <w:spacing w:before="100" w:beforeAutospacing="1" w:after="100" w:afterAutospacing="1"/>
        <w:rPr>
          <w:rFonts w:ascii="Arial" w:eastAsia="Times New Roman" w:hAnsi="Arial" w:cs="Arial"/>
          <w:b/>
          <w:color w:val="000000"/>
        </w:rPr>
      </w:pPr>
      <w:r>
        <w:rPr>
          <w:rFonts w:ascii="Arial" w:eastAsia="Times New Roman" w:hAnsi="Arial" w:cs="Arial"/>
          <w:b/>
          <w:color w:val="000000"/>
        </w:rPr>
        <w:t>To receive RFO Q</w:t>
      </w:r>
      <w:r w:rsidRPr="00CD42A3">
        <w:rPr>
          <w:rFonts w:ascii="Arial" w:eastAsia="Times New Roman" w:hAnsi="Arial" w:cs="Arial"/>
          <w:b/>
          <w:color w:val="000000"/>
        </w:rPr>
        <w:t xml:space="preserve">uarterly </w:t>
      </w:r>
      <w:r>
        <w:rPr>
          <w:rFonts w:ascii="Arial" w:eastAsia="Times New Roman" w:hAnsi="Arial" w:cs="Arial"/>
          <w:b/>
          <w:color w:val="000000"/>
        </w:rPr>
        <w:t>R</w:t>
      </w:r>
      <w:r w:rsidRPr="00CD42A3">
        <w:rPr>
          <w:rFonts w:ascii="Arial" w:eastAsia="Times New Roman" w:hAnsi="Arial" w:cs="Arial"/>
          <w:b/>
          <w:color w:val="000000"/>
        </w:rPr>
        <w:t>eport, and make recommendations, as necessary</w:t>
      </w:r>
    </w:p>
    <w:p w14:paraId="5AC8F47B" w14:textId="0A8B7311" w:rsidR="005E76B4" w:rsidRPr="005E76B4" w:rsidRDefault="005E76B4" w:rsidP="005E76B4">
      <w:pPr>
        <w:pStyle w:val="NormalWeb"/>
        <w:spacing w:before="100" w:beforeAutospacing="1" w:after="100" w:afterAutospacing="1"/>
        <w:ind w:left="720"/>
        <w:rPr>
          <w:rFonts w:ascii="Arial" w:eastAsia="Times New Roman" w:hAnsi="Arial" w:cs="Arial"/>
          <w:bCs/>
          <w:color w:val="000000"/>
        </w:rPr>
      </w:pPr>
      <w:r>
        <w:rPr>
          <w:rFonts w:ascii="Arial" w:eastAsia="Times New Roman" w:hAnsi="Arial" w:cs="Arial"/>
          <w:bCs/>
          <w:color w:val="000000"/>
        </w:rPr>
        <w:t>The RFO presented the Q2 report and answered questions. Cllr Penny thanked the RFO for the detailed analysis and affirmed the role of the RFO for this council.</w:t>
      </w:r>
    </w:p>
    <w:p w14:paraId="3232B174" w14:textId="22CA0F0C" w:rsidR="00F672D2" w:rsidRDefault="00F672D2" w:rsidP="00F672D2">
      <w:pPr>
        <w:pStyle w:val="NormalWeb"/>
        <w:numPr>
          <w:ilvl w:val="0"/>
          <w:numId w:val="1"/>
        </w:numPr>
        <w:spacing w:before="100" w:beforeAutospacing="1" w:after="100" w:afterAutospacing="1"/>
        <w:rPr>
          <w:rFonts w:ascii="Arial" w:eastAsia="Times New Roman" w:hAnsi="Arial" w:cs="Arial"/>
          <w:b/>
          <w:color w:val="000000"/>
        </w:rPr>
      </w:pPr>
      <w:r>
        <w:rPr>
          <w:rFonts w:ascii="Arial" w:eastAsia="Times New Roman" w:hAnsi="Arial" w:cs="Arial"/>
          <w:b/>
          <w:color w:val="000000"/>
        </w:rPr>
        <w:t>To receive in-house A</w:t>
      </w:r>
      <w:r w:rsidRPr="00CD42A3">
        <w:rPr>
          <w:rFonts w:ascii="Arial" w:eastAsia="Times New Roman" w:hAnsi="Arial" w:cs="Arial"/>
          <w:b/>
          <w:color w:val="000000"/>
        </w:rPr>
        <w:t xml:space="preserve">udit </w:t>
      </w:r>
      <w:r>
        <w:rPr>
          <w:rFonts w:ascii="Arial" w:eastAsia="Times New Roman" w:hAnsi="Arial" w:cs="Arial"/>
          <w:b/>
          <w:color w:val="000000"/>
        </w:rPr>
        <w:t>R</w:t>
      </w:r>
      <w:r w:rsidRPr="00CD42A3">
        <w:rPr>
          <w:rFonts w:ascii="Arial" w:eastAsia="Times New Roman" w:hAnsi="Arial" w:cs="Arial"/>
          <w:b/>
          <w:color w:val="000000"/>
        </w:rPr>
        <w:t>eport, and make recommendations, as necessary</w:t>
      </w:r>
    </w:p>
    <w:p w14:paraId="3CAFF7DB" w14:textId="555DF8EA" w:rsidR="005E76B4" w:rsidRPr="00CF1750" w:rsidRDefault="00EA6464" w:rsidP="00CF1750">
      <w:pPr>
        <w:pStyle w:val="NormalWeb"/>
        <w:spacing w:before="100" w:beforeAutospacing="1" w:after="100" w:afterAutospacing="1"/>
        <w:rPr>
          <w:rFonts w:ascii="Arial" w:eastAsia="Times New Roman" w:hAnsi="Arial" w:cs="Arial"/>
          <w:b/>
          <w:color w:val="000000"/>
        </w:rPr>
      </w:pPr>
      <w:r>
        <w:rPr>
          <w:rFonts w:ascii="Arial" w:eastAsia="Times New Roman" w:hAnsi="Arial" w:cs="Arial"/>
          <w:bCs/>
          <w:color w:val="000000"/>
        </w:rPr>
        <w:t xml:space="preserve">Cllrs Beard and Elsmore updated that the in-house audit for Q2 had been completed, but the form used was unsuitable. </w:t>
      </w:r>
      <w:r w:rsidR="00CF1750">
        <w:rPr>
          <w:rFonts w:ascii="Arial" w:eastAsia="Times New Roman" w:hAnsi="Arial" w:cs="Arial"/>
          <w:bCs/>
          <w:color w:val="000000"/>
        </w:rPr>
        <w:t xml:space="preserve">It was noted </w:t>
      </w:r>
      <w:r w:rsidR="00CF1750" w:rsidRPr="00CF1750">
        <w:rPr>
          <w:rFonts w:ascii="Arial" w:eastAsia="Times New Roman" w:hAnsi="Arial" w:cs="Arial"/>
          <w:bCs/>
          <w:color w:val="000000"/>
        </w:rPr>
        <w:t>that 2 in-house audits have been completed this year</w:t>
      </w:r>
      <w:r w:rsidR="00CF1750">
        <w:rPr>
          <w:rFonts w:ascii="Arial" w:eastAsia="Times New Roman" w:hAnsi="Arial" w:cs="Arial"/>
          <w:bCs/>
          <w:color w:val="000000"/>
        </w:rPr>
        <w:t>.</w:t>
      </w:r>
      <w:r w:rsidR="00CF1750">
        <w:rPr>
          <w:rFonts w:ascii="Arial" w:eastAsia="Times New Roman" w:hAnsi="Arial" w:cs="Arial"/>
          <w:b/>
          <w:color w:val="000000"/>
        </w:rPr>
        <w:t xml:space="preserve"> </w:t>
      </w:r>
      <w:r>
        <w:rPr>
          <w:rFonts w:ascii="Arial" w:eastAsia="Times New Roman" w:hAnsi="Arial" w:cs="Arial"/>
          <w:bCs/>
          <w:color w:val="000000"/>
        </w:rPr>
        <w:t>It was proposed and unanimously agreed that:</w:t>
      </w:r>
    </w:p>
    <w:p w14:paraId="0A3215A3" w14:textId="0A55028A" w:rsidR="00EA6464" w:rsidRDefault="00EA6464" w:rsidP="00CF1750">
      <w:pPr>
        <w:pStyle w:val="NormalWeb"/>
        <w:spacing w:before="100" w:beforeAutospacing="1" w:after="100" w:afterAutospacing="1"/>
        <w:ind w:left="720"/>
        <w:rPr>
          <w:rFonts w:ascii="Arial" w:eastAsia="Times New Roman" w:hAnsi="Arial" w:cs="Arial"/>
          <w:b/>
          <w:color w:val="000000"/>
        </w:rPr>
      </w:pPr>
      <w:r w:rsidRPr="00CF1750">
        <w:rPr>
          <w:rFonts w:ascii="Arial" w:eastAsia="Times New Roman" w:hAnsi="Arial" w:cs="Arial"/>
          <w:b/>
          <w:color w:val="000000"/>
        </w:rPr>
        <w:lastRenderedPageBreak/>
        <w:t>Recommendation</w:t>
      </w:r>
      <w:r w:rsidR="00CF1750">
        <w:rPr>
          <w:rFonts w:ascii="Arial" w:eastAsia="Times New Roman" w:hAnsi="Arial" w:cs="Arial"/>
          <w:b/>
          <w:color w:val="000000"/>
        </w:rPr>
        <w:t xml:space="preserve">: </w:t>
      </w:r>
      <w:r w:rsidRPr="00CF1750">
        <w:rPr>
          <w:rFonts w:ascii="Arial" w:eastAsia="Times New Roman" w:hAnsi="Arial" w:cs="Arial"/>
          <w:b/>
          <w:color w:val="000000"/>
        </w:rPr>
        <w:t>Cllrs Elsmore, Beard and Baker to meet to create a new form</w:t>
      </w:r>
      <w:r w:rsidR="005B1F8A" w:rsidRPr="00CF1750">
        <w:rPr>
          <w:rFonts w:ascii="Arial" w:eastAsia="Times New Roman" w:hAnsi="Arial" w:cs="Arial"/>
          <w:b/>
          <w:color w:val="000000"/>
        </w:rPr>
        <w:t>.</w:t>
      </w:r>
    </w:p>
    <w:p w14:paraId="65DA3C8E" w14:textId="77777777" w:rsidR="00CF1750" w:rsidRDefault="00F672D2" w:rsidP="00CF1750">
      <w:pPr>
        <w:pStyle w:val="NormalWeb"/>
        <w:numPr>
          <w:ilvl w:val="0"/>
          <w:numId w:val="1"/>
        </w:numPr>
        <w:spacing w:before="100" w:beforeAutospacing="1" w:after="100" w:afterAutospacing="1"/>
        <w:rPr>
          <w:rFonts w:ascii="Arial" w:eastAsia="Times New Roman" w:hAnsi="Arial" w:cs="Arial"/>
          <w:bCs/>
          <w:color w:val="000000"/>
        </w:rPr>
      </w:pPr>
      <w:r>
        <w:rPr>
          <w:rFonts w:ascii="Arial" w:eastAsia="Times New Roman" w:hAnsi="Arial" w:cs="Arial"/>
          <w:b/>
          <w:color w:val="000000"/>
        </w:rPr>
        <w:t xml:space="preserve">To receive Compliance Workshop Update, and to make recommendations, as necessary   </w:t>
      </w:r>
    </w:p>
    <w:p w14:paraId="49FF6908" w14:textId="075F15F6" w:rsidR="00CF1750" w:rsidRPr="00CF1750" w:rsidRDefault="00CF1750" w:rsidP="00CF1750">
      <w:pPr>
        <w:pStyle w:val="NormalWeb"/>
        <w:spacing w:before="100" w:beforeAutospacing="1" w:after="100" w:afterAutospacing="1"/>
        <w:ind w:left="720"/>
        <w:rPr>
          <w:rFonts w:ascii="Arial" w:eastAsia="Times New Roman" w:hAnsi="Arial" w:cs="Arial"/>
          <w:bCs/>
          <w:color w:val="000000"/>
        </w:rPr>
      </w:pPr>
      <w:r w:rsidRPr="00CF1750">
        <w:rPr>
          <w:rFonts w:ascii="Arial" w:eastAsia="Times New Roman" w:hAnsi="Arial" w:cs="Arial"/>
          <w:bCs/>
          <w:color w:val="000000"/>
        </w:rPr>
        <w:t>The Town Clerk updated and it was noted that progress is being made and the audit will be better for it. CTC will continue what was a productive first session.</w:t>
      </w:r>
    </w:p>
    <w:p w14:paraId="5478B8BD" w14:textId="00520AA7" w:rsidR="00F672D2" w:rsidRPr="00CF1750" w:rsidRDefault="00F672D2" w:rsidP="00F672D2">
      <w:pPr>
        <w:pStyle w:val="NormalWeb"/>
        <w:numPr>
          <w:ilvl w:val="0"/>
          <w:numId w:val="1"/>
        </w:numPr>
        <w:spacing w:before="100" w:beforeAutospacing="1" w:after="100" w:afterAutospacing="1"/>
        <w:rPr>
          <w:rFonts w:ascii="Arial" w:hAnsi="Arial" w:cs="Arial"/>
          <w:bCs/>
          <w:color w:val="000000"/>
        </w:rPr>
      </w:pPr>
      <w:r w:rsidRPr="00CD42A3">
        <w:rPr>
          <w:rFonts w:ascii="Arial" w:hAnsi="Arial" w:cs="Arial"/>
          <w:b/>
          <w:color w:val="000000"/>
        </w:rPr>
        <w:t>To consider VAT, and make recommendations, as necessary</w:t>
      </w:r>
    </w:p>
    <w:p w14:paraId="666F4DD5" w14:textId="2DF203DB" w:rsidR="00CF1750" w:rsidRDefault="00CF1750" w:rsidP="00CF1750">
      <w:pPr>
        <w:pStyle w:val="NormalWeb"/>
        <w:spacing w:before="100" w:beforeAutospacing="1" w:after="100" w:afterAutospacing="1"/>
        <w:ind w:left="720"/>
        <w:rPr>
          <w:rFonts w:ascii="Arial" w:hAnsi="Arial" w:cs="Arial"/>
          <w:bCs/>
          <w:color w:val="000000"/>
        </w:rPr>
      </w:pPr>
      <w:r w:rsidRPr="00CF1750">
        <w:rPr>
          <w:rFonts w:ascii="Arial" w:hAnsi="Arial" w:cs="Arial"/>
          <w:bCs/>
          <w:color w:val="000000"/>
        </w:rPr>
        <w:t>It was discussed and agreed that VAT needs to be better understood by the council.</w:t>
      </w:r>
      <w:r>
        <w:rPr>
          <w:rFonts w:ascii="Arial" w:hAnsi="Arial" w:cs="Arial"/>
          <w:bCs/>
          <w:color w:val="000000"/>
        </w:rPr>
        <w:t xml:space="preserve"> It was proposed and unanimously agreed:</w:t>
      </w:r>
    </w:p>
    <w:p w14:paraId="0CFD63A0" w14:textId="476CDEF1" w:rsidR="00CF1750" w:rsidRPr="00CF1750" w:rsidRDefault="00CF1750" w:rsidP="00CF1750">
      <w:pPr>
        <w:pStyle w:val="NormalWeb"/>
        <w:spacing w:before="100" w:beforeAutospacing="1" w:after="100" w:afterAutospacing="1"/>
        <w:ind w:left="720"/>
        <w:rPr>
          <w:rFonts w:ascii="Arial" w:hAnsi="Arial" w:cs="Arial"/>
          <w:b/>
          <w:color w:val="000000"/>
        </w:rPr>
      </w:pPr>
      <w:r>
        <w:rPr>
          <w:rFonts w:ascii="Arial" w:hAnsi="Arial" w:cs="Arial"/>
          <w:b/>
          <w:color w:val="000000"/>
        </w:rPr>
        <w:t>Recommendation: To set up a working group (consisting of Cllrs. Penny, Baker, Elsmore and Beard with the Town Clerk and RFO) to understand VAT and look at specific CTC examples to bring back to a debate.</w:t>
      </w:r>
    </w:p>
    <w:p w14:paraId="36540998" w14:textId="388ABDC1" w:rsidR="00F672D2" w:rsidRDefault="00F672D2" w:rsidP="00F672D2">
      <w:pPr>
        <w:pStyle w:val="NormalWeb"/>
        <w:numPr>
          <w:ilvl w:val="0"/>
          <w:numId w:val="1"/>
        </w:numPr>
        <w:spacing w:before="100" w:beforeAutospacing="1" w:after="100" w:afterAutospacing="1"/>
        <w:rPr>
          <w:rFonts w:ascii="Arial" w:hAnsi="Arial" w:cs="Arial"/>
          <w:b/>
          <w:color w:val="000000"/>
        </w:rPr>
      </w:pPr>
      <w:r w:rsidRPr="00CD42A3">
        <w:rPr>
          <w:rFonts w:ascii="Arial" w:hAnsi="Arial" w:cs="Arial"/>
          <w:b/>
          <w:color w:val="000000"/>
        </w:rPr>
        <w:t>To review Financial Regulations draft, and make recommendations, as necessary</w:t>
      </w:r>
    </w:p>
    <w:p w14:paraId="3D9E5CBF" w14:textId="3875A9EA" w:rsidR="00CF1750" w:rsidRPr="00D607CA" w:rsidRDefault="008C6BBD" w:rsidP="00CF1750">
      <w:pPr>
        <w:pStyle w:val="NormalWeb"/>
        <w:spacing w:before="100" w:beforeAutospacing="1" w:after="100" w:afterAutospacing="1"/>
        <w:ind w:left="720"/>
        <w:rPr>
          <w:rFonts w:ascii="Arial" w:hAnsi="Arial" w:cs="Arial"/>
          <w:bCs/>
          <w:color w:val="000000"/>
        </w:rPr>
      </w:pPr>
      <w:r w:rsidRPr="00D607CA">
        <w:rPr>
          <w:rFonts w:ascii="Arial" w:hAnsi="Arial" w:cs="Arial"/>
          <w:bCs/>
          <w:color w:val="000000"/>
        </w:rPr>
        <w:t>It was proposed and unanimously agreed:</w:t>
      </w:r>
    </w:p>
    <w:p w14:paraId="3BE61D59" w14:textId="6963771E" w:rsidR="008C6BBD" w:rsidRPr="00CD42A3" w:rsidRDefault="008C6BBD" w:rsidP="00CF1750">
      <w:pPr>
        <w:pStyle w:val="NormalWeb"/>
        <w:spacing w:before="100" w:beforeAutospacing="1" w:after="100" w:afterAutospacing="1"/>
        <w:ind w:left="720"/>
        <w:rPr>
          <w:rFonts w:ascii="Arial" w:hAnsi="Arial" w:cs="Arial"/>
          <w:b/>
          <w:color w:val="000000"/>
        </w:rPr>
      </w:pPr>
      <w:r>
        <w:rPr>
          <w:rFonts w:ascii="Arial" w:hAnsi="Arial" w:cs="Arial"/>
          <w:b/>
          <w:color w:val="000000"/>
        </w:rPr>
        <w:t>Recommendation: To set up a working group in November</w:t>
      </w:r>
      <w:r w:rsidR="008E399B">
        <w:rPr>
          <w:rFonts w:ascii="Arial" w:hAnsi="Arial" w:cs="Arial"/>
          <w:b/>
          <w:color w:val="000000"/>
        </w:rPr>
        <w:t xml:space="preserve"> to review the draft Financial Regulations, along with the VAT described in Minute 12 above</w:t>
      </w:r>
      <w:r w:rsidR="00D607CA">
        <w:rPr>
          <w:rFonts w:ascii="Arial" w:hAnsi="Arial" w:cs="Arial"/>
          <w:b/>
          <w:color w:val="000000"/>
        </w:rPr>
        <w:t>, and bring back to Full Council in November, in preparation for adoption in December.</w:t>
      </w:r>
    </w:p>
    <w:p w14:paraId="5100EB61" w14:textId="77777777" w:rsidR="00F672D2" w:rsidRDefault="00F672D2" w:rsidP="00F672D2">
      <w:pPr>
        <w:pStyle w:val="NormalWeb"/>
        <w:numPr>
          <w:ilvl w:val="0"/>
          <w:numId w:val="1"/>
        </w:numPr>
        <w:spacing w:before="100" w:beforeAutospacing="1" w:after="100" w:afterAutospacing="1"/>
        <w:rPr>
          <w:rFonts w:ascii="Arial" w:hAnsi="Arial" w:cs="Arial"/>
          <w:b/>
          <w:color w:val="000000"/>
        </w:rPr>
      </w:pPr>
      <w:r w:rsidRPr="00CD42A3">
        <w:rPr>
          <w:rFonts w:ascii="Arial" w:hAnsi="Arial" w:cs="Arial"/>
          <w:b/>
          <w:color w:val="000000"/>
        </w:rPr>
        <w:t xml:space="preserve">To review Five Acres </w:t>
      </w:r>
      <w:r>
        <w:rPr>
          <w:rFonts w:ascii="Arial" w:hAnsi="Arial" w:cs="Arial"/>
          <w:b/>
          <w:color w:val="000000"/>
        </w:rPr>
        <w:t>G</w:t>
      </w:r>
      <w:r w:rsidRPr="00CD42A3">
        <w:rPr>
          <w:rFonts w:ascii="Arial" w:hAnsi="Arial" w:cs="Arial"/>
          <w:b/>
          <w:color w:val="000000"/>
        </w:rPr>
        <w:t>rant, and make recommendations, as necessary</w:t>
      </w:r>
    </w:p>
    <w:p w14:paraId="7D146D53" w14:textId="3E70F453" w:rsidR="00D607CA" w:rsidRPr="00084933" w:rsidRDefault="00336271" w:rsidP="00D607CA">
      <w:pPr>
        <w:pStyle w:val="NormalWeb"/>
        <w:spacing w:before="100" w:beforeAutospacing="1" w:after="100" w:afterAutospacing="1"/>
        <w:ind w:left="720"/>
        <w:rPr>
          <w:rFonts w:ascii="Arial" w:hAnsi="Arial" w:cs="Arial"/>
          <w:bCs/>
          <w:color w:val="000000"/>
        </w:rPr>
      </w:pPr>
      <w:r w:rsidRPr="00084933">
        <w:rPr>
          <w:rFonts w:ascii="Arial" w:hAnsi="Arial" w:cs="Arial"/>
          <w:bCs/>
          <w:color w:val="000000"/>
        </w:rPr>
        <w:t>Cllr Penny declared that he was informed of the grant ahead of it coming in and was invited to the school to see the projects the children had been working on.</w:t>
      </w:r>
      <w:r w:rsidR="00596508" w:rsidRPr="00084933">
        <w:rPr>
          <w:rFonts w:ascii="Arial" w:hAnsi="Arial" w:cs="Arial"/>
          <w:bCs/>
          <w:color w:val="000000"/>
        </w:rPr>
        <w:t xml:space="preserve"> It was proposed and unanimously agreed:</w:t>
      </w:r>
    </w:p>
    <w:p w14:paraId="2931B049" w14:textId="36F95193" w:rsidR="00596508" w:rsidRPr="00CD42A3" w:rsidRDefault="00596508" w:rsidP="00D607CA">
      <w:pPr>
        <w:pStyle w:val="NormalWeb"/>
        <w:spacing w:before="100" w:beforeAutospacing="1" w:after="100" w:afterAutospacing="1"/>
        <w:ind w:left="720"/>
        <w:rPr>
          <w:rFonts w:ascii="Arial" w:hAnsi="Arial" w:cs="Arial"/>
          <w:b/>
          <w:color w:val="000000"/>
        </w:rPr>
      </w:pPr>
      <w:r>
        <w:rPr>
          <w:rFonts w:ascii="Arial" w:hAnsi="Arial" w:cs="Arial"/>
          <w:b/>
          <w:color w:val="000000"/>
        </w:rPr>
        <w:t xml:space="preserve">Recommendation: To award a grant of £1500 </w:t>
      </w:r>
      <w:r w:rsidR="00DA1596">
        <w:rPr>
          <w:rFonts w:ascii="Arial" w:hAnsi="Arial" w:cs="Arial"/>
          <w:b/>
          <w:color w:val="000000"/>
        </w:rPr>
        <w:t xml:space="preserve">and to ask West Dean Parish Council to consider covering the remainder of the </w:t>
      </w:r>
      <w:r w:rsidR="00084933">
        <w:rPr>
          <w:rFonts w:ascii="Arial" w:hAnsi="Arial" w:cs="Arial"/>
          <w:b/>
          <w:color w:val="000000"/>
        </w:rPr>
        <w:t>project spend</w:t>
      </w:r>
    </w:p>
    <w:p w14:paraId="557C7060" w14:textId="3D0D6723" w:rsidR="00084933" w:rsidRPr="00084933" w:rsidRDefault="001C1E32" w:rsidP="00084933">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Already taken</w:t>
      </w:r>
    </w:p>
    <w:p w14:paraId="1F1A9FE4" w14:textId="77777777" w:rsidR="00F672D2" w:rsidRDefault="00F672D2" w:rsidP="00F672D2">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consider Carnival of Transport (CoT) request, re: Disbursement of Funds</w:t>
      </w:r>
    </w:p>
    <w:p w14:paraId="4D92F3BF" w14:textId="722BCAD4" w:rsidR="00084933" w:rsidRPr="006A5649" w:rsidRDefault="000914AC" w:rsidP="00084933">
      <w:pPr>
        <w:pStyle w:val="NormalWeb"/>
        <w:spacing w:before="100" w:beforeAutospacing="1" w:after="100" w:afterAutospacing="1"/>
        <w:ind w:left="720"/>
        <w:rPr>
          <w:rFonts w:ascii="Arial" w:hAnsi="Arial" w:cs="Arial"/>
          <w:bCs/>
          <w:color w:val="000000"/>
        </w:rPr>
      </w:pPr>
      <w:r w:rsidRPr="006A5649">
        <w:rPr>
          <w:rFonts w:ascii="Arial" w:hAnsi="Arial" w:cs="Arial"/>
          <w:bCs/>
          <w:color w:val="000000"/>
        </w:rPr>
        <w:t>After some discussion, it was proposed and unanimously agreed:</w:t>
      </w:r>
    </w:p>
    <w:p w14:paraId="4BFB199C" w14:textId="3BBEBD27" w:rsidR="000914AC" w:rsidRPr="00CD42A3" w:rsidRDefault="006A5649" w:rsidP="00084933">
      <w:pPr>
        <w:pStyle w:val="NormalWeb"/>
        <w:spacing w:before="100" w:beforeAutospacing="1" w:after="100" w:afterAutospacing="1"/>
        <w:ind w:left="720"/>
        <w:rPr>
          <w:rFonts w:ascii="Arial" w:hAnsi="Arial" w:cs="Arial"/>
          <w:b/>
          <w:color w:val="000000"/>
        </w:rPr>
      </w:pPr>
      <w:r>
        <w:rPr>
          <w:rFonts w:ascii="Arial" w:hAnsi="Arial" w:cs="Arial"/>
          <w:b/>
          <w:color w:val="000000"/>
        </w:rPr>
        <w:t>Recommendation: To ask CoT if they can use</w:t>
      </w:r>
      <w:r w:rsidR="009B53F5">
        <w:rPr>
          <w:rFonts w:ascii="Arial" w:hAnsi="Arial" w:cs="Arial"/>
          <w:b/>
          <w:color w:val="000000"/>
        </w:rPr>
        <w:t xml:space="preserve"> a proportion of the surplus to reduce our budget to them next year for them to invest in next year’s event.</w:t>
      </w:r>
    </w:p>
    <w:p w14:paraId="3D046E91" w14:textId="38376553" w:rsidR="00F672D2" w:rsidRPr="00DA7736" w:rsidRDefault="00F672D2" w:rsidP="00F672D2">
      <w:pPr>
        <w:pStyle w:val="NormalWeb"/>
        <w:numPr>
          <w:ilvl w:val="0"/>
          <w:numId w:val="1"/>
        </w:numPr>
        <w:spacing w:before="100" w:beforeAutospacing="1" w:after="100" w:afterAutospacing="1"/>
        <w:rPr>
          <w:rFonts w:ascii="Arial" w:hAnsi="Arial" w:cs="Arial"/>
          <w:bCs/>
          <w:color w:val="000000"/>
        </w:rPr>
      </w:pPr>
      <w:r w:rsidRPr="00CD42A3">
        <w:rPr>
          <w:rFonts w:ascii="Arial" w:eastAsia="Times New Roman" w:hAnsi="Arial" w:cs="Arial"/>
          <w:b/>
          <w:color w:val="000000"/>
        </w:rPr>
        <w:t>To receive an update re: KGV works (water and roof), and to make recommendations, as necessary</w:t>
      </w:r>
    </w:p>
    <w:p w14:paraId="5F4D1498" w14:textId="5DE7D094" w:rsidR="004B1B8B" w:rsidRDefault="004B1B8B" w:rsidP="004B1B8B">
      <w:pPr>
        <w:pStyle w:val="NormalWeb"/>
        <w:spacing w:before="100" w:beforeAutospacing="1" w:after="100" w:afterAutospacing="1"/>
        <w:ind w:left="720"/>
        <w:rPr>
          <w:rFonts w:ascii="Arial" w:eastAsia="Times New Roman" w:hAnsi="Arial" w:cs="Arial"/>
          <w:bCs/>
          <w:color w:val="000000"/>
        </w:rPr>
      </w:pPr>
      <w:r w:rsidRPr="00DA7736">
        <w:rPr>
          <w:rFonts w:ascii="Arial" w:eastAsia="Times New Roman" w:hAnsi="Arial" w:cs="Arial"/>
          <w:bCs/>
          <w:color w:val="000000"/>
        </w:rPr>
        <w:lastRenderedPageBreak/>
        <w:t>The Town Clerk updated that the water supply was back at the KGV pavilion</w:t>
      </w:r>
      <w:r w:rsidR="00DA7736" w:rsidRPr="00DA7736">
        <w:rPr>
          <w:rFonts w:ascii="Arial" w:eastAsia="Times New Roman" w:hAnsi="Arial" w:cs="Arial"/>
          <w:bCs/>
          <w:color w:val="000000"/>
        </w:rPr>
        <w:t xml:space="preserve"> and testing was underway to ensure </w:t>
      </w:r>
      <w:r w:rsidR="00DA7736">
        <w:rPr>
          <w:rFonts w:ascii="Arial" w:eastAsia="Times New Roman" w:hAnsi="Arial" w:cs="Arial"/>
          <w:bCs/>
          <w:color w:val="000000"/>
        </w:rPr>
        <w:t>the safety of the water for users. A meter was</w:t>
      </w:r>
      <w:r w:rsidR="00221343">
        <w:rPr>
          <w:rFonts w:ascii="Arial" w:eastAsia="Times New Roman" w:hAnsi="Arial" w:cs="Arial"/>
          <w:bCs/>
          <w:color w:val="000000"/>
        </w:rPr>
        <w:t xml:space="preserve"> looking like it will be problematic to install, but will keep progressing.</w:t>
      </w:r>
    </w:p>
    <w:p w14:paraId="72BB42A3" w14:textId="2D6812BB" w:rsidR="005565B5" w:rsidRDefault="00221343" w:rsidP="005565B5">
      <w:pPr>
        <w:pStyle w:val="NormalWeb"/>
        <w:spacing w:before="100" w:beforeAutospacing="1" w:after="100" w:afterAutospacing="1"/>
        <w:ind w:left="720"/>
        <w:rPr>
          <w:rFonts w:ascii="Arial" w:eastAsia="Times New Roman" w:hAnsi="Arial" w:cs="Arial"/>
          <w:bCs/>
          <w:color w:val="000000"/>
        </w:rPr>
      </w:pPr>
      <w:r>
        <w:rPr>
          <w:rFonts w:ascii="Arial" w:eastAsia="Times New Roman" w:hAnsi="Arial" w:cs="Arial"/>
          <w:bCs/>
          <w:color w:val="000000"/>
        </w:rPr>
        <w:t>The roof repair</w:t>
      </w:r>
      <w:r w:rsidR="002A3A06">
        <w:rPr>
          <w:rFonts w:ascii="Arial" w:eastAsia="Times New Roman" w:hAnsi="Arial" w:cs="Arial"/>
          <w:bCs/>
          <w:color w:val="000000"/>
        </w:rPr>
        <w:t xml:space="preserve"> quotes were reviewed and were not deemed adequate as they did not have a formal company address on either</w:t>
      </w:r>
      <w:r w:rsidR="005565B5">
        <w:rPr>
          <w:rFonts w:ascii="Arial" w:eastAsia="Times New Roman" w:hAnsi="Arial" w:cs="Arial"/>
          <w:bCs/>
          <w:color w:val="000000"/>
        </w:rPr>
        <w:t xml:space="preserve"> quotation. The office will chase both contractors and bring this item to Full Council so as not to delay the roof repairs further.</w:t>
      </w:r>
    </w:p>
    <w:p w14:paraId="05EA13FD" w14:textId="5FCBEEAF" w:rsidR="0058532E" w:rsidRPr="0058532E" w:rsidRDefault="0058532E" w:rsidP="0058532E">
      <w:pPr>
        <w:pStyle w:val="NormalWeb"/>
        <w:spacing w:before="100" w:beforeAutospacing="1" w:after="100" w:afterAutospacing="1"/>
        <w:rPr>
          <w:rFonts w:ascii="Arial" w:eastAsia="Times New Roman" w:hAnsi="Arial" w:cs="Arial"/>
          <w:b/>
          <w:color w:val="000000"/>
        </w:rPr>
      </w:pPr>
      <w:r>
        <w:rPr>
          <w:rFonts w:ascii="Arial" w:eastAsia="Times New Roman" w:hAnsi="Arial" w:cs="Arial"/>
          <w:b/>
          <w:color w:val="000000"/>
        </w:rPr>
        <w:t>8:30pm - a 10 minute extension was proposed and unanimously agreed</w:t>
      </w:r>
    </w:p>
    <w:p w14:paraId="07A80678" w14:textId="78FEB175" w:rsidR="008866AC" w:rsidRDefault="00BF6832" w:rsidP="00F672D2">
      <w:pPr>
        <w:pStyle w:val="ListParagraph"/>
        <w:numPr>
          <w:ilvl w:val="0"/>
          <w:numId w:val="1"/>
        </w:numPr>
        <w:jc w:val="both"/>
        <w:rPr>
          <w:rFonts w:cs="Arial"/>
          <w:b/>
          <w:color w:val="000000"/>
        </w:rPr>
      </w:pPr>
      <w:r w:rsidRPr="00BF6832">
        <w:rPr>
          <w:rFonts w:cs="Arial"/>
          <w:b/>
          <w:color w:val="000000"/>
        </w:rPr>
        <w:t xml:space="preserve">To </w:t>
      </w:r>
      <w:r w:rsidR="00F672D2">
        <w:rPr>
          <w:rFonts w:cs="Arial"/>
          <w:b/>
          <w:color w:val="000000"/>
        </w:rPr>
        <w:t>receive update from</w:t>
      </w:r>
      <w:r w:rsidRPr="00BF6832">
        <w:rPr>
          <w:rFonts w:cs="Arial"/>
          <w:b/>
          <w:color w:val="000000"/>
        </w:rPr>
        <w:t xml:space="preserve"> Parish Inspection</w:t>
      </w:r>
      <w:r w:rsidR="00F672D2">
        <w:rPr>
          <w:rFonts w:cs="Arial"/>
          <w:b/>
          <w:color w:val="000000"/>
        </w:rPr>
        <w:t xml:space="preserve">s </w:t>
      </w:r>
      <w:r w:rsidRPr="00BF6832">
        <w:rPr>
          <w:rFonts w:cs="Arial"/>
          <w:b/>
          <w:color w:val="000000"/>
        </w:rPr>
        <w:t>Working Group, and to make recommendations, as necessary</w:t>
      </w:r>
    </w:p>
    <w:p w14:paraId="766387D7" w14:textId="29E2B220" w:rsidR="00AF105A" w:rsidRDefault="00AF105A" w:rsidP="00AF105A">
      <w:pPr>
        <w:pStyle w:val="ListParagraph"/>
        <w:jc w:val="both"/>
        <w:rPr>
          <w:rFonts w:cs="Arial"/>
          <w:b/>
          <w:color w:val="000000"/>
        </w:rPr>
      </w:pPr>
    </w:p>
    <w:p w14:paraId="1B4292DD" w14:textId="671D4A60" w:rsidR="00AF105A" w:rsidRDefault="00AF105A" w:rsidP="00AF105A">
      <w:pPr>
        <w:pStyle w:val="ListParagraph"/>
        <w:jc w:val="both"/>
        <w:rPr>
          <w:rFonts w:cs="Arial"/>
          <w:bCs/>
          <w:color w:val="000000"/>
        </w:rPr>
      </w:pPr>
      <w:r>
        <w:rPr>
          <w:rFonts w:cs="Arial"/>
          <w:bCs/>
          <w:color w:val="000000"/>
        </w:rPr>
        <w:t>The Town Clerk updated</w:t>
      </w:r>
      <w:r w:rsidR="00AE1CF4">
        <w:rPr>
          <w:rFonts w:cs="Arial"/>
          <w:bCs/>
          <w:color w:val="000000"/>
        </w:rPr>
        <w:t xml:space="preserve"> on the good progress that is being made</w:t>
      </w:r>
      <w:r w:rsidR="001010FF">
        <w:rPr>
          <w:rFonts w:cs="Arial"/>
          <w:bCs/>
          <w:color w:val="000000"/>
        </w:rPr>
        <w:t>.</w:t>
      </w:r>
      <w:r w:rsidR="00BF448E">
        <w:rPr>
          <w:rFonts w:cs="Arial"/>
          <w:bCs/>
          <w:color w:val="000000"/>
        </w:rPr>
        <w:t xml:space="preserve"> </w:t>
      </w:r>
      <w:r w:rsidR="00CB3BCF">
        <w:rPr>
          <w:rFonts w:cs="Arial"/>
          <w:bCs/>
          <w:color w:val="000000"/>
        </w:rPr>
        <w:t>It was proposed and unanimously agreed:</w:t>
      </w:r>
    </w:p>
    <w:p w14:paraId="29A1F541" w14:textId="77777777" w:rsidR="00BF448E" w:rsidRDefault="00BF448E" w:rsidP="00AF105A">
      <w:pPr>
        <w:pStyle w:val="ListParagraph"/>
        <w:jc w:val="both"/>
        <w:rPr>
          <w:rFonts w:cs="Arial"/>
          <w:bCs/>
          <w:color w:val="000000"/>
        </w:rPr>
      </w:pPr>
    </w:p>
    <w:p w14:paraId="2911C66C" w14:textId="77777777" w:rsidR="00CB3BCF" w:rsidRDefault="00BF448E" w:rsidP="00AF105A">
      <w:pPr>
        <w:pStyle w:val="ListParagraph"/>
        <w:jc w:val="both"/>
        <w:rPr>
          <w:rFonts w:cs="Arial"/>
          <w:b/>
          <w:color w:val="000000"/>
        </w:rPr>
      </w:pPr>
      <w:r w:rsidRPr="009F3984">
        <w:rPr>
          <w:rFonts w:cs="Arial"/>
          <w:b/>
          <w:color w:val="000000"/>
        </w:rPr>
        <w:t>Recommendation</w:t>
      </w:r>
      <w:r w:rsidR="00CB3BCF">
        <w:rPr>
          <w:rFonts w:cs="Arial"/>
          <w:b/>
          <w:color w:val="000000"/>
        </w:rPr>
        <w:t>s</w:t>
      </w:r>
      <w:r w:rsidRPr="009F3984">
        <w:rPr>
          <w:rFonts w:cs="Arial"/>
          <w:b/>
          <w:color w:val="000000"/>
        </w:rPr>
        <w:t>:</w:t>
      </w:r>
    </w:p>
    <w:p w14:paraId="5501C2C6" w14:textId="337BA265" w:rsidR="00BF448E" w:rsidRDefault="00BF448E" w:rsidP="00CB3BCF">
      <w:pPr>
        <w:pStyle w:val="ListParagraph"/>
        <w:numPr>
          <w:ilvl w:val="1"/>
          <w:numId w:val="1"/>
        </w:numPr>
        <w:jc w:val="both"/>
        <w:rPr>
          <w:rFonts w:cs="Arial"/>
          <w:b/>
          <w:color w:val="000000"/>
        </w:rPr>
      </w:pPr>
      <w:r w:rsidRPr="009F3984">
        <w:rPr>
          <w:rFonts w:cs="Arial"/>
          <w:b/>
          <w:color w:val="000000"/>
        </w:rPr>
        <w:t>To re-open the Bells Field public toilets on</w:t>
      </w:r>
      <w:r w:rsidR="009F3984" w:rsidRPr="009F3984">
        <w:rPr>
          <w:rFonts w:cs="Arial"/>
          <w:b/>
          <w:color w:val="000000"/>
        </w:rPr>
        <w:t xml:space="preserve"> satisfactory completion of repair works</w:t>
      </w:r>
    </w:p>
    <w:p w14:paraId="01E8E94C" w14:textId="53D70568" w:rsidR="00DF142D" w:rsidRDefault="00DF142D" w:rsidP="00CB3BCF">
      <w:pPr>
        <w:pStyle w:val="ListParagraph"/>
        <w:numPr>
          <w:ilvl w:val="1"/>
          <w:numId w:val="1"/>
        </w:numPr>
        <w:jc w:val="both"/>
        <w:rPr>
          <w:rFonts w:cs="Arial"/>
          <w:b/>
          <w:color w:val="000000"/>
        </w:rPr>
      </w:pPr>
      <w:r w:rsidRPr="00DF142D">
        <w:rPr>
          <w:rFonts w:cs="Arial"/>
          <w:b/>
          <w:color w:val="000000"/>
        </w:rPr>
        <w:t xml:space="preserve">That the contractor provide costs for items that are required to complete the tasks </w:t>
      </w:r>
      <w:r w:rsidR="00AE1CF4">
        <w:rPr>
          <w:rFonts w:cs="Arial"/>
          <w:b/>
          <w:color w:val="000000"/>
        </w:rPr>
        <w:t xml:space="preserve">on the parish inspection reports </w:t>
      </w:r>
      <w:r w:rsidRPr="00DF142D">
        <w:rPr>
          <w:rFonts w:cs="Arial"/>
          <w:b/>
          <w:color w:val="000000"/>
        </w:rPr>
        <w:t>and this will be reviewed by the council before signing off costs</w:t>
      </w:r>
    </w:p>
    <w:p w14:paraId="1B5E5C05" w14:textId="56E4F437" w:rsidR="00D8490C" w:rsidRDefault="00AE1CF4" w:rsidP="00D8490C">
      <w:pPr>
        <w:pStyle w:val="ListParagraph"/>
        <w:numPr>
          <w:ilvl w:val="1"/>
          <w:numId w:val="1"/>
        </w:numPr>
        <w:jc w:val="both"/>
        <w:rPr>
          <w:rFonts w:cs="Arial"/>
          <w:b/>
          <w:color w:val="000000"/>
        </w:rPr>
      </w:pPr>
      <w:r>
        <w:rPr>
          <w:rFonts w:cs="Arial"/>
          <w:b/>
          <w:color w:val="000000"/>
        </w:rPr>
        <w:t>That the office will go back to residents re: the Memorial Garden</w:t>
      </w:r>
    </w:p>
    <w:p w14:paraId="64DEAE27" w14:textId="77777777" w:rsidR="00D8490C" w:rsidRPr="00D8490C" w:rsidRDefault="00D8490C" w:rsidP="00D8490C">
      <w:pPr>
        <w:ind w:left="1080"/>
        <w:jc w:val="both"/>
        <w:rPr>
          <w:rFonts w:cs="Arial"/>
          <w:b/>
          <w:color w:val="000000"/>
        </w:rPr>
      </w:pPr>
    </w:p>
    <w:p w14:paraId="2C46DEEB" w14:textId="44F3BAA6" w:rsidR="00495011" w:rsidRPr="00D8490C" w:rsidRDefault="00F672D2" w:rsidP="00F672D2">
      <w:pPr>
        <w:pStyle w:val="NormalWeb"/>
        <w:numPr>
          <w:ilvl w:val="0"/>
          <w:numId w:val="1"/>
        </w:numPr>
        <w:spacing w:before="100" w:beforeAutospacing="1" w:after="100" w:afterAutospacing="1"/>
        <w:rPr>
          <w:rFonts w:ascii="Arial" w:hAnsi="Arial" w:cs="Arial"/>
          <w:b/>
          <w:color w:val="000000"/>
        </w:rPr>
      </w:pPr>
      <w:r w:rsidRPr="00CD42A3">
        <w:rPr>
          <w:rFonts w:ascii="Arial" w:eastAsia="Times New Roman" w:hAnsi="Arial" w:cs="Arial"/>
          <w:b/>
          <w:color w:val="000000"/>
        </w:rPr>
        <w:t xml:space="preserve">To consider </w:t>
      </w:r>
      <w:r>
        <w:rPr>
          <w:rFonts w:ascii="Arial" w:eastAsia="Times New Roman" w:hAnsi="Arial" w:cs="Arial"/>
          <w:b/>
          <w:color w:val="000000"/>
        </w:rPr>
        <w:t xml:space="preserve">Main </w:t>
      </w:r>
      <w:r w:rsidRPr="00CD42A3">
        <w:rPr>
          <w:rFonts w:ascii="Arial" w:eastAsia="Times New Roman" w:hAnsi="Arial" w:cs="Arial"/>
          <w:b/>
          <w:color w:val="000000"/>
        </w:rPr>
        <w:t xml:space="preserve">Office </w:t>
      </w:r>
      <w:r>
        <w:rPr>
          <w:rFonts w:ascii="Arial" w:eastAsia="Times New Roman" w:hAnsi="Arial" w:cs="Arial"/>
          <w:b/>
          <w:color w:val="000000"/>
        </w:rPr>
        <w:t xml:space="preserve">/ </w:t>
      </w:r>
      <w:r w:rsidRPr="00CD42A3">
        <w:rPr>
          <w:rFonts w:ascii="Arial" w:eastAsia="Times New Roman" w:hAnsi="Arial" w:cs="Arial"/>
          <w:b/>
          <w:color w:val="000000"/>
        </w:rPr>
        <w:t xml:space="preserve">TIC </w:t>
      </w:r>
      <w:r>
        <w:rPr>
          <w:rFonts w:ascii="Arial" w:eastAsia="Times New Roman" w:hAnsi="Arial" w:cs="Arial"/>
          <w:b/>
          <w:color w:val="000000"/>
        </w:rPr>
        <w:t>IT Hardware</w:t>
      </w:r>
      <w:r w:rsidRPr="00CD42A3">
        <w:rPr>
          <w:rFonts w:ascii="Arial" w:eastAsia="Times New Roman" w:hAnsi="Arial" w:cs="Arial"/>
          <w:b/>
          <w:color w:val="000000"/>
        </w:rPr>
        <w:t xml:space="preserve">, and </w:t>
      </w:r>
      <w:r>
        <w:rPr>
          <w:rFonts w:ascii="Arial" w:eastAsia="Times New Roman" w:hAnsi="Arial" w:cs="Arial"/>
          <w:b/>
          <w:color w:val="000000"/>
        </w:rPr>
        <w:t xml:space="preserve">to </w:t>
      </w:r>
      <w:r w:rsidRPr="00CD42A3">
        <w:rPr>
          <w:rFonts w:ascii="Arial" w:eastAsia="Times New Roman" w:hAnsi="Arial" w:cs="Arial"/>
          <w:b/>
          <w:color w:val="000000"/>
        </w:rPr>
        <w:t>make recommendations, as necessary</w:t>
      </w:r>
    </w:p>
    <w:p w14:paraId="1E438883" w14:textId="00332BBB" w:rsidR="00D8490C" w:rsidRPr="00CA4205" w:rsidRDefault="00D8490C" w:rsidP="00D8490C">
      <w:pPr>
        <w:pStyle w:val="NormalWeb"/>
        <w:spacing w:before="100" w:beforeAutospacing="1" w:after="100" w:afterAutospacing="1"/>
        <w:ind w:left="720"/>
        <w:rPr>
          <w:rFonts w:ascii="Arial" w:eastAsia="Times New Roman" w:hAnsi="Arial" w:cs="Arial"/>
          <w:b/>
          <w:color w:val="000000"/>
        </w:rPr>
      </w:pPr>
      <w:r w:rsidRPr="00D8490C">
        <w:rPr>
          <w:rFonts w:ascii="Arial" w:eastAsia="Times New Roman" w:hAnsi="Arial" w:cs="Arial"/>
          <w:bCs/>
          <w:color w:val="000000"/>
        </w:rPr>
        <w:t>T</w:t>
      </w:r>
      <w:r w:rsidR="00271AF3">
        <w:rPr>
          <w:rFonts w:ascii="Arial" w:eastAsia="Times New Roman" w:hAnsi="Arial" w:cs="Arial"/>
          <w:bCs/>
          <w:color w:val="000000"/>
        </w:rPr>
        <w:t>he situation with hardware was discussed and it was proposed and unanimously agreed that:</w:t>
      </w:r>
    </w:p>
    <w:p w14:paraId="0604DFF2" w14:textId="58DA3B85" w:rsidR="00271AF3" w:rsidRPr="00CA4205" w:rsidRDefault="00271AF3" w:rsidP="00D8490C">
      <w:pPr>
        <w:pStyle w:val="NormalWeb"/>
        <w:spacing w:before="100" w:beforeAutospacing="1" w:after="100" w:afterAutospacing="1"/>
        <w:ind w:left="720"/>
        <w:rPr>
          <w:rFonts w:ascii="Arial" w:hAnsi="Arial" w:cs="Arial"/>
          <w:b/>
          <w:color w:val="000000"/>
        </w:rPr>
      </w:pPr>
      <w:r w:rsidRPr="00CA4205">
        <w:rPr>
          <w:rFonts w:ascii="Arial" w:eastAsia="Times New Roman" w:hAnsi="Arial" w:cs="Arial"/>
          <w:b/>
          <w:color w:val="000000"/>
        </w:rPr>
        <w:t xml:space="preserve">Recommendation: A costed </w:t>
      </w:r>
      <w:r w:rsidR="00CA4205" w:rsidRPr="00CA4205">
        <w:rPr>
          <w:rFonts w:ascii="Arial" w:eastAsia="Times New Roman" w:hAnsi="Arial" w:cs="Arial"/>
          <w:b/>
          <w:color w:val="000000"/>
        </w:rPr>
        <w:t>proposal of what is needed is submitted</w:t>
      </w:r>
    </w:p>
    <w:p w14:paraId="581B8FF6" w14:textId="11F33421" w:rsidR="00BF6832" w:rsidRPr="00BF6832" w:rsidRDefault="00BF6832" w:rsidP="00BF6832">
      <w:pPr>
        <w:ind w:left="360"/>
        <w:jc w:val="both"/>
        <w:rPr>
          <w:rFonts w:cs="Arial"/>
          <w:b/>
          <w:color w:val="000000"/>
        </w:rPr>
      </w:pPr>
    </w:p>
    <w:p w14:paraId="2244F7F3" w14:textId="77777777" w:rsidR="00BF6832" w:rsidRDefault="00BF6832" w:rsidP="00147F7A">
      <w:pPr>
        <w:ind w:firstLine="357"/>
        <w:jc w:val="both"/>
        <w:rPr>
          <w:rFonts w:cs="Arial"/>
          <w:b/>
          <w:color w:val="000000"/>
        </w:rPr>
      </w:pPr>
    </w:p>
    <w:p w14:paraId="7E6C7E7C" w14:textId="03898FCE" w:rsidR="0081058F" w:rsidRPr="000A5DE3" w:rsidRDefault="000E7E2C" w:rsidP="00147F7A">
      <w:pPr>
        <w:ind w:firstLine="357"/>
        <w:jc w:val="both"/>
        <w:rPr>
          <w:rFonts w:cs="Arial"/>
          <w:b/>
          <w:color w:val="000000"/>
        </w:rPr>
      </w:pPr>
      <w:r>
        <w:rPr>
          <w:rFonts w:cs="Arial"/>
          <w:b/>
          <w:color w:val="000000"/>
        </w:rPr>
        <w:tab/>
        <w:t>Meeting ended 8.</w:t>
      </w:r>
      <w:r w:rsidR="00B713F6">
        <w:rPr>
          <w:rFonts w:cs="Arial"/>
          <w:b/>
          <w:color w:val="000000"/>
        </w:rPr>
        <w:t>40</w:t>
      </w:r>
      <w:r>
        <w:rPr>
          <w:rFonts w:cs="Arial"/>
          <w:b/>
          <w:color w:val="000000"/>
        </w:rPr>
        <w:t>pm</w:t>
      </w:r>
    </w:p>
    <w:sectPr w:rsidR="0081058F" w:rsidRPr="000A5DE3"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256" w14:textId="77777777" w:rsidR="0033645F" w:rsidRDefault="0033645F">
      <w:r>
        <w:separator/>
      </w:r>
    </w:p>
  </w:endnote>
  <w:endnote w:type="continuationSeparator" w:id="0">
    <w:p w14:paraId="7AB57C12" w14:textId="77777777" w:rsidR="0033645F" w:rsidRDefault="0033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49860"/>
      <w:docPartObj>
        <w:docPartGallery w:val="Page Numbers (Bottom of Page)"/>
        <w:docPartUnique/>
      </w:docPartObj>
    </w:sdtPr>
    <w:sdtEndPr>
      <w:rPr>
        <w:color w:val="7F7F7F" w:themeColor="background1" w:themeShade="7F"/>
        <w:spacing w:val="60"/>
      </w:rPr>
    </w:sdtEndPr>
    <w:sdtContent>
      <w:p w14:paraId="1BB8DE51" w14:textId="77777777" w:rsidR="0033645F" w:rsidRDefault="003364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F4FE6" w:rsidRPr="00DF4FE6">
          <w:rPr>
            <w:b/>
            <w:bCs/>
            <w:noProof/>
          </w:rPr>
          <w:t>1</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7D051" w14:textId="77777777" w:rsidR="0033645F" w:rsidRDefault="0033645F">
      <w:r>
        <w:separator/>
      </w:r>
    </w:p>
  </w:footnote>
  <w:footnote w:type="continuationSeparator" w:id="0">
    <w:p w14:paraId="2021372F" w14:textId="77777777" w:rsidR="0033645F" w:rsidRDefault="0033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7777777" w:rsidR="0033645F" w:rsidRPr="006F5324" w:rsidRDefault="0033645F" w:rsidP="00863C18">
    <w:pPr>
      <w:pBdr>
        <w:bottom w:val="single" w:sz="4" w:space="1" w:color="auto"/>
      </w:pBdr>
      <w:rPr>
        <w:rFonts w:ascii="Arial Black" w:hAnsi="Arial Black"/>
        <w:b/>
        <w:sz w:val="40"/>
        <w:szCs w:val="40"/>
      </w:rPr>
    </w:pPr>
    <w:r>
      <w:rPr>
        <w:noProof/>
        <w:lang w:eastAsia="en-GB"/>
      </w:rPr>
      <w:drawing>
        <wp:inline distT="0" distB="0" distL="0" distR="0" wp14:anchorId="666917D0" wp14:editId="68C3802B">
          <wp:extent cx="800100" cy="78232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2320"/>
                  </a:xfrm>
                  <a:prstGeom prst="rect">
                    <a:avLst/>
                  </a:prstGeom>
                  <a:noFill/>
                  <a:ln>
                    <a:noFill/>
                  </a:ln>
                </pic:spPr>
              </pic:pic>
            </a:graphicData>
          </a:graphic>
        </wp:inline>
      </w:drawing>
    </w:r>
    <w:r w:rsidRPr="00863C18">
      <w:rPr>
        <w:rFonts w:ascii="Arial Black" w:hAnsi="Arial Black"/>
        <w:b/>
        <w:sz w:val="40"/>
        <w:szCs w:val="40"/>
      </w:rPr>
      <w:t xml:space="preserve"> </w:t>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Pr>
        <w:rFonts w:ascii="Arial Black" w:hAnsi="Arial Black"/>
        <w:b/>
        <w:sz w:val="40"/>
        <w:szCs w:val="40"/>
      </w:rPr>
      <w:tab/>
    </w:r>
    <w:r w:rsidRPr="006F5324">
      <w:rPr>
        <w:rFonts w:ascii="Arial Black" w:hAnsi="Arial Black"/>
        <w:b/>
        <w:sz w:val="40"/>
        <w:szCs w:val="40"/>
      </w:rPr>
      <w:t xml:space="preserve">Coleford </w:t>
    </w:r>
    <w:r>
      <w:rPr>
        <w:rFonts w:ascii="Arial Black" w:hAnsi="Arial Black"/>
        <w:b/>
        <w:sz w:val="40"/>
        <w:szCs w:val="40"/>
      </w:rPr>
      <w:t>Town Council</w:t>
    </w:r>
  </w:p>
  <w:p w14:paraId="1454A7D1" w14:textId="77777777" w:rsidR="0033645F" w:rsidRDefault="0033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78EB"/>
    <w:multiLevelType w:val="hybridMultilevel"/>
    <w:tmpl w:val="C00AB888"/>
    <w:lvl w:ilvl="0" w:tplc="DA0469F2">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583813"/>
    <w:multiLevelType w:val="hybridMultilevel"/>
    <w:tmpl w:val="236C7356"/>
    <w:lvl w:ilvl="0" w:tplc="4F409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40434"/>
    <w:multiLevelType w:val="hybridMultilevel"/>
    <w:tmpl w:val="FF180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E456B6"/>
    <w:multiLevelType w:val="hybridMultilevel"/>
    <w:tmpl w:val="712C37D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4" w15:restartNumberingAfterBreak="0">
    <w:nsid w:val="0EE649FC"/>
    <w:multiLevelType w:val="hybridMultilevel"/>
    <w:tmpl w:val="5238B32C"/>
    <w:lvl w:ilvl="0" w:tplc="08B67E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E7580"/>
    <w:multiLevelType w:val="hybridMultilevel"/>
    <w:tmpl w:val="2BE8F16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10BF1B82"/>
    <w:multiLevelType w:val="hybridMultilevel"/>
    <w:tmpl w:val="EDB86078"/>
    <w:lvl w:ilvl="0" w:tplc="1486A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68320D"/>
    <w:multiLevelType w:val="hybridMultilevel"/>
    <w:tmpl w:val="AB64956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61D1292"/>
    <w:multiLevelType w:val="hybridMultilevel"/>
    <w:tmpl w:val="5E9E65D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19272712"/>
    <w:multiLevelType w:val="hybridMultilevel"/>
    <w:tmpl w:val="B6A20D24"/>
    <w:lvl w:ilvl="0" w:tplc="ACCA7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5343C3"/>
    <w:multiLevelType w:val="hybridMultilevel"/>
    <w:tmpl w:val="81FC2420"/>
    <w:lvl w:ilvl="0" w:tplc="65A4E2E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1D67398B"/>
    <w:multiLevelType w:val="hybridMultilevel"/>
    <w:tmpl w:val="AE6A9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A2B0C"/>
    <w:multiLevelType w:val="hybridMultilevel"/>
    <w:tmpl w:val="1D408370"/>
    <w:lvl w:ilvl="0" w:tplc="17B836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4F1527"/>
    <w:multiLevelType w:val="hybridMultilevel"/>
    <w:tmpl w:val="4308204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4" w15:restartNumberingAfterBreak="0">
    <w:nsid w:val="2BE107F0"/>
    <w:multiLevelType w:val="hybridMultilevel"/>
    <w:tmpl w:val="7C762074"/>
    <w:lvl w:ilvl="0" w:tplc="C076E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0F7894"/>
    <w:multiLevelType w:val="hybridMultilevel"/>
    <w:tmpl w:val="63B0D7A6"/>
    <w:lvl w:ilvl="0" w:tplc="ABF8B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8403B0"/>
    <w:multiLevelType w:val="hybridMultilevel"/>
    <w:tmpl w:val="ACB89CBA"/>
    <w:lvl w:ilvl="0" w:tplc="6CC678D2">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326D38FA"/>
    <w:multiLevelType w:val="hybridMultilevel"/>
    <w:tmpl w:val="044AF9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1745D"/>
    <w:multiLevelType w:val="hybridMultilevel"/>
    <w:tmpl w:val="89087B76"/>
    <w:lvl w:ilvl="0" w:tplc="FF2CC1E8">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AF628B"/>
    <w:multiLevelType w:val="hybridMultilevel"/>
    <w:tmpl w:val="AAA89FC4"/>
    <w:lvl w:ilvl="0" w:tplc="0E8C8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2E721D"/>
    <w:multiLevelType w:val="hybridMultilevel"/>
    <w:tmpl w:val="246CA124"/>
    <w:lvl w:ilvl="0" w:tplc="E9DAD7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4728"/>
    <w:multiLevelType w:val="hybridMultilevel"/>
    <w:tmpl w:val="FA4CF7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7F2D41"/>
    <w:multiLevelType w:val="hybridMultilevel"/>
    <w:tmpl w:val="AC0832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FC57B04"/>
    <w:multiLevelType w:val="hybridMultilevel"/>
    <w:tmpl w:val="44FABD32"/>
    <w:lvl w:ilvl="0" w:tplc="B79444F6">
      <w:start w:val="1"/>
      <w:numFmt w:val="decimal"/>
      <w:lvlText w:val="%1."/>
      <w:lvlJc w:val="left"/>
      <w:pPr>
        <w:ind w:left="720" w:hanging="360"/>
      </w:pPr>
      <w:rPr>
        <w:rFonts w:hint="default"/>
        <w:b/>
      </w:rPr>
    </w:lvl>
    <w:lvl w:ilvl="1" w:tplc="B79444F6">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D0BC0"/>
    <w:multiLevelType w:val="hybridMultilevel"/>
    <w:tmpl w:val="0396ECA6"/>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558C23EE"/>
    <w:multiLevelType w:val="hybridMultilevel"/>
    <w:tmpl w:val="CF72D582"/>
    <w:lvl w:ilvl="0" w:tplc="FB48899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578C5EE3"/>
    <w:multiLevelType w:val="hybridMultilevel"/>
    <w:tmpl w:val="03C2858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7B74757"/>
    <w:multiLevelType w:val="hybridMultilevel"/>
    <w:tmpl w:val="3208B56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63057A7E"/>
    <w:multiLevelType w:val="hybridMultilevel"/>
    <w:tmpl w:val="D8280482"/>
    <w:lvl w:ilvl="0" w:tplc="B5B2102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9" w15:restartNumberingAfterBreak="0">
    <w:nsid w:val="679C20D8"/>
    <w:multiLevelType w:val="hybridMultilevel"/>
    <w:tmpl w:val="1C16ED2A"/>
    <w:lvl w:ilvl="0" w:tplc="6B341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8223165"/>
    <w:multiLevelType w:val="hybridMultilevel"/>
    <w:tmpl w:val="6924FDB6"/>
    <w:lvl w:ilvl="0" w:tplc="D9D4405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6822381C"/>
    <w:multiLevelType w:val="hybridMultilevel"/>
    <w:tmpl w:val="CC543C32"/>
    <w:lvl w:ilvl="0" w:tplc="0809000F">
      <w:start w:val="1"/>
      <w:numFmt w:val="decimal"/>
      <w:lvlText w:val="%1."/>
      <w:lvlJc w:val="left"/>
      <w:pPr>
        <w:ind w:left="1434" w:hanging="360"/>
      </w:pPr>
      <w:rPr>
        <w:rFont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2"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676E3"/>
    <w:multiLevelType w:val="hybridMultilevel"/>
    <w:tmpl w:val="C02CE526"/>
    <w:lvl w:ilvl="0" w:tplc="12B4F14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4" w15:restartNumberingAfterBreak="0">
    <w:nsid w:val="7B013831"/>
    <w:multiLevelType w:val="hybridMultilevel"/>
    <w:tmpl w:val="E714837C"/>
    <w:lvl w:ilvl="0" w:tplc="EFB0D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692B47"/>
    <w:multiLevelType w:val="hybridMultilevel"/>
    <w:tmpl w:val="1CAAFB4A"/>
    <w:lvl w:ilvl="0" w:tplc="C7220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7315C"/>
    <w:multiLevelType w:val="hybridMultilevel"/>
    <w:tmpl w:val="9C422B6C"/>
    <w:lvl w:ilvl="0" w:tplc="BE0EC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3"/>
  </w:num>
  <w:num w:numId="2">
    <w:abstractNumId w:val="0"/>
  </w:num>
  <w:num w:numId="3">
    <w:abstractNumId w:val="1"/>
  </w:num>
  <w:num w:numId="4">
    <w:abstractNumId w:val="35"/>
  </w:num>
  <w:num w:numId="5">
    <w:abstractNumId w:val="18"/>
  </w:num>
  <w:num w:numId="6">
    <w:abstractNumId w:val="15"/>
  </w:num>
  <w:num w:numId="7">
    <w:abstractNumId w:val="20"/>
  </w:num>
  <w:num w:numId="8">
    <w:abstractNumId w:val="30"/>
  </w:num>
  <w:num w:numId="9">
    <w:abstractNumId w:val="34"/>
  </w:num>
  <w:num w:numId="10">
    <w:abstractNumId w:val="32"/>
  </w:num>
  <w:num w:numId="11">
    <w:abstractNumId w:val="25"/>
  </w:num>
  <w:num w:numId="12">
    <w:abstractNumId w:val="28"/>
  </w:num>
  <w:num w:numId="13">
    <w:abstractNumId w:val="10"/>
  </w:num>
  <w:num w:numId="14">
    <w:abstractNumId w:val="3"/>
  </w:num>
  <w:num w:numId="15">
    <w:abstractNumId w:val="8"/>
  </w:num>
  <w:num w:numId="16">
    <w:abstractNumId w:val="21"/>
  </w:num>
  <w:num w:numId="17">
    <w:abstractNumId w:val="33"/>
  </w:num>
  <w:num w:numId="18">
    <w:abstractNumId w:val="16"/>
  </w:num>
  <w:num w:numId="19">
    <w:abstractNumId w:val="17"/>
  </w:num>
  <w:num w:numId="20">
    <w:abstractNumId w:val="29"/>
  </w:num>
  <w:num w:numId="21">
    <w:abstractNumId w:val="9"/>
  </w:num>
  <w:num w:numId="22">
    <w:abstractNumId w:val="12"/>
  </w:num>
  <w:num w:numId="23">
    <w:abstractNumId w:val="14"/>
  </w:num>
  <w:num w:numId="24">
    <w:abstractNumId w:val="36"/>
  </w:num>
  <w:num w:numId="25">
    <w:abstractNumId w:val="6"/>
  </w:num>
  <w:num w:numId="26">
    <w:abstractNumId w:val="19"/>
  </w:num>
  <w:num w:numId="27">
    <w:abstractNumId w:val="4"/>
  </w:num>
  <w:num w:numId="28">
    <w:abstractNumId w:val="11"/>
  </w:num>
  <w:num w:numId="29">
    <w:abstractNumId w:val="2"/>
  </w:num>
  <w:num w:numId="30">
    <w:abstractNumId w:val="31"/>
  </w:num>
  <w:num w:numId="31">
    <w:abstractNumId w:val="5"/>
  </w:num>
  <w:num w:numId="32">
    <w:abstractNumId w:val="13"/>
  </w:num>
  <w:num w:numId="33">
    <w:abstractNumId w:val="24"/>
  </w:num>
  <w:num w:numId="34">
    <w:abstractNumId w:val="7"/>
  </w:num>
  <w:num w:numId="35">
    <w:abstractNumId w:val="26"/>
  </w:num>
  <w:num w:numId="36">
    <w:abstractNumId w:val="22"/>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57"/>
  <w:drawingGridHorizontalSpacing w:val="110"/>
  <w:drawingGridVerticalSpacing w:val="381"/>
  <w:displayHorizontalDrawingGridEvery w:val="2"/>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7AE3"/>
    <w:rsid w:val="00011FAD"/>
    <w:rsid w:val="000150AC"/>
    <w:rsid w:val="000151B3"/>
    <w:rsid w:val="00015FE0"/>
    <w:rsid w:val="0002161B"/>
    <w:rsid w:val="00026BC8"/>
    <w:rsid w:val="00027319"/>
    <w:rsid w:val="00031698"/>
    <w:rsid w:val="000347A6"/>
    <w:rsid w:val="000356DA"/>
    <w:rsid w:val="000360F0"/>
    <w:rsid w:val="000413D8"/>
    <w:rsid w:val="0005499F"/>
    <w:rsid w:val="0005722D"/>
    <w:rsid w:val="00062351"/>
    <w:rsid w:val="00065039"/>
    <w:rsid w:val="00071206"/>
    <w:rsid w:val="00075B93"/>
    <w:rsid w:val="00077B20"/>
    <w:rsid w:val="00084933"/>
    <w:rsid w:val="00085AB0"/>
    <w:rsid w:val="000908B8"/>
    <w:rsid w:val="00091291"/>
    <w:rsid w:val="000914AC"/>
    <w:rsid w:val="00097D5E"/>
    <w:rsid w:val="000A146B"/>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52B8"/>
    <w:rsid w:val="000D6BC6"/>
    <w:rsid w:val="000D6E9D"/>
    <w:rsid w:val="000E090E"/>
    <w:rsid w:val="000E2C03"/>
    <w:rsid w:val="000E5C7D"/>
    <w:rsid w:val="000E5F3B"/>
    <w:rsid w:val="000E768B"/>
    <w:rsid w:val="000E7E2C"/>
    <w:rsid w:val="000F015E"/>
    <w:rsid w:val="000F41DE"/>
    <w:rsid w:val="000F660C"/>
    <w:rsid w:val="001010FF"/>
    <w:rsid w:val="001012F1"/>
    <w:rsid w:val="00101E96"/>
    <w:rsid w:val="001106BB"/>
    <w:rsid w:val="001110DE"/>
    <w:rsid w:val="001168B9"/>
    <w:rsid w:val="00120EBA"/>
    <w:rsid w:val="00120F35"/>
    <w:rsid w:val="001232FD"/>
    <w:rsid w:val="001412B2"/>
    <w:rsid w:val="00144C7D"/>
    <w:rsid w:val="00147B92"/>
    <w:rsid w:val="00147F7A"/>
    <w:rsid w:val="001570B4"/>
    <w:rsid w:val="00161478"/>
    <w:rsid w:val="00161708"/>
    <w:rsid w:val="001629E0"/>
    <w:rsid w:val="001661FE"/>
    <w:rsid w:val="00174817"/>
    <w:rsid w:val="00177E3C"/>
    <w:rsid w:val="00180C1F"/>
    <w:rsid w:val="001829BF"/>
    <w:rsid w:val="001839B2"/>
    <w:rsid w:val="00185C49"/>
    <w:rsid w:val="00185D00"/>
    <w:rsid w:val="0019168F"/>
    <w:rsid w:val="00193220"/>
    <w:rsid w:val="00194570"/>
    <w:rsid w:val="00195FCD"/>
    <w:rsid w:val="001A270F"/>
    <w:rsid w:val="001C08E8"/>
    <w:rsid w:val="001C10E3"/>
    <w:rsid w:val="001C1D3F"/>
    <w:rsid w:val="001C1E32"/>
    <w:rsid w:val="001C65F4"/>
    <w:rsid w:val="001D00DB"/>
    <w:rsid w:val="001D0A4F"/>
    <w:rsid w:val="001D0AD7"/>
    <w:rsid w:val="001D30C7"/>
    <w:rsid w:val="001E2D5B"/>
    <w:rsid w:val="001E53F5"/>
    <w:rsid w:val="001F2CAC"/>
    <w:rsid w:val="001F3D85"/>
    <w:rsid w:val="001F6E8B"/>
    <w:rsid w:val="001F7204"/>
    <w:rsid w:val="001F7953"/>
    <w:rsid w:val="00200013"/>
    <w:rsid w:val="002018CD"/>
    <w:rsid w:val="00201CFA"/>
    <w:rsid w:val="0020279D"/>
    <w:rsid w:val="00203881"/>
    <w:rsid w:val="00204158"/>
    <w:rsid w:val="002044F8"/>
    <w:rsid w:val="00211436"/>
    <w:rsid w:val="0021231A"/>
    <w:rsid w:val="00213101"/>
    <w:rsid w:val="0021403E"/>
    <w:rsid w:val="00214263"/>
    <w:rsid w:val="0021657E"/>
    <w:rsid w:val="002206AA"/>
    <w:rsid w:val="00221343"/>
    <w:rsid w:val="00222773"/>
    <w:rsid w:val="002257DB"/>
    <w:rsid w:val="00225E8C"/>
    <w:rsid w:val="00226E4B"/>
    <w:rsid w:val="002305FF"/>
    <w:rsid w:val="00230759"/>
    <w:rsid w:val="002309F3"/>
    <w:rsid w:val="00231AFD"/>
    <w:rsid w:val="00234978"/>
    <w:rsid w:val="00234F16"/>
    <w:rsid w:val="00242079"/>
    <w:rsid w:val="00243AD3"/>
    <w:rsid w:val="0024411C"/>
    <w:rsid w:val="002502FB"/>
    <w:rsid w:val="00255DCF"/>
    <w:rsid w:val="00256560"/>
    <w:rsid w:val="002631D5"/>
    <w:rsid w:val="00263552"/>
    <w:rsid w:val="00271737"/>
    <w:rsid w:val="00271AF3"/>
    <w:rsid w:val="00276F97"/>
    <w:rsid w:val="00282BF0"/>
    <w:rsid w:val="00282E9E"/>
    <w:rsid w:val="00284331"/>
    <w:rsid w:val="00284BFF"/>
    <w:rsid w:val="00290B62"/>
    <w:rsid w:val="00290F70"/>
    <w:rsid w:val="00293455"/>
    <w:rsid w:val="0029432E"/>
    <w:rsid w:val="002A008A"/>
    <w:rsid w:val="002A3A06"/>
    <w:rsid w:val="002A56E6"/>
    <w:rsid w:val="002A7D1F"/>
    <w:rsid w:val="002B28AF"/>
    <w:rsid w:val="002B2B96"/>
    <w:rsid w:val="002B5F00"/>
    <w:rsid w:val="002B6741"/>
    <w:rsid w:val="002B71ED"/>
    <w:rsid w:val="002B7CFB"/>
    <w:rsid w:val="002C04B2"/>
    <w:rsid w:val="002C0E9B"/>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6CF"/>
    <w:rsid w:val="00303218"/>
    <w:rsid w:val="003041A4"/>
    <w:rsid w:val="00305A3F"/>
    <w:rsid w:val="00312114"/>
    <w:rsid w:val="003123A3"/>
    <w:rsid w:val="00317457"/>
    <w:rsid w:val="0032173C"/>
    <w:rsid w:val="003218EF"/>
    <w:rsid w:val="00322F4C"/>
    <w:rsid w:val="0033301B"/>
    <w:rsid w:val="00335768"/>
    <w:rsid w:val="00336271"/>
    <w:rsid w:val="003362EB"/>
    <w:rsid w:val="0033645F"/>
    <w:rsid w:val="003402A0"/>
    <w:rsid w:val="003513E0"/>
    <w:rsid w:val="00356B6B"/>
    <w:rsid w:val="003614CB"/>
    <w:rsid w:val="00364E8F"/>
    <w:rsid w:val="0037208D"/>
    <w:rsid w:val="00373335"/>
    <w:rsid w:val="00373BF7"/>
    <w:rsid w:val="00374294"/>
    <w:rsid w:val="003757ED"/>
    <w:rsid w:val="00384295"/>
    <w:rsid w:val="003863EE"/>
    <w:rsid w:val="0038717D"/>
    <w:rsid w:val="00387799"/>
    <w:rsid w:val="0039295C"/>
    <w:rsid w:val="0039424B"/>
    <w:rsid w:val="003A1412"/>
    <w:rsid w:val="003A6D26"/>
    <w:rsid w:val="003B28B5"/>
    <w:rsid w:val="003B30BD"/>
    <w:rsid w:val="003B4F19"/>
    <w:rsid w:val="003B5ABC"/>
    <w:rsid w:val="003B6116"/>
    <w:rsid w:val="003B7624"/>
    <w:rsid w:val="003C10F6"/>
    <w:rsid w:val="003C11F1"/>
    <w:rsid w:val="003C350E"/>
    <w:rsid w:val="003C7D11"/>
    <w:rsid w:val="003D5431"/>
    <w:rsid w:val="003D7235"/>
    <w:rsid w:val="003E224A"/>
    <w:rsid w:val="003E5E57"/>
    <w:rsid w:val="003F3995"/>
    <w:rsid w:val="003F5875"/>
    <w:rsid w:val="003F7138"/>
    <w:rsid w:val="003F7EA9"/>
    <w:rsid w:val="0040251E"/>
    <w:rsid w:val="00417705"/>
    <w:rsid w:val="00421414"/>
    <w:rsid w:val="00423A86"/>
    <w:rsid w:val="00424A7D"/>
    <w:rsid w:val="00427138"/>
    <w:rsid w:val="00430238"/>
    <w:rsid w:val="00433ACA"/>
    <w:rsid w:val="004352EE"/>
    <w:rsid w:val="00435A46"/>
    <w:rsid w:val="00437E16"/>
    <w:rsid w:val="00444F46"/>
    <w:rsid w:val="004501D4"/>
    <w:rsid w:val="00453592"/>
    <w:rsid w:val="00454B06"/>
    <w:rsid w:val="00456AB7"/>
    <w:rsid w:val="0045756A"/>
    <w:rsid w:val="0046296B"/>
    <w:rsid w:val="004643CC"/>
    <w:rsid w:val="00470E62"/>
    <w:rsid w:val="0047354A"/>
    <w:rsid w:val="00474853"/>
    <w:rsid w:val="00483992"/>
    <w:rsid w:val="00492E70"/>
    <w:rsid w:val="00495011"/>
    <w:rsid w:val="004969A3"/>
    <w:rsid w:val="004A1BA5"/>
    <w:rsid w:val="004A4744"/>
    <w:rsid w:val="004A4EF1"/>
    <w:rsid w:val="004B1A3F"/>
    <w:rsid w:val="004B1B8B"/>
    <w:rsid w:val="004B2A9D"/>
    <w:rsid w:val="004B3E66"/>
    <w:rsid w:val="004B4E54"/>
    <w:rsid w:val="004B612C"/>
    <w:rsid w:val="004B7621"/>
    <w:rsid w:val="004D2C92"/>
    <w:rsid w:val="004D421E"/>
    <w:rsid w:val="004E27F4"/>
    <w:rsid w:val="004E4CBE"/>
    <w:rsid w:val="004E570C"/>
    <w:rsid w:val="004E68C0"/>
    <w:rsid w:val="004E7CC7"/>
    <w:rsid w:val="004F027E"/>
    <w:rsid w:val="004F08DF"/>
    <w:rsid w:val="004F15ED"/>
    <w:rsid w:val="004F4E82"/>
    <w:rsid w:val="004F5AF0"/>
    <w:rsid w:val="004F6982"/>
    <w:rsid w:val="00504114"/>
    <w:rsid w:val="00505FE5"/>
    <w:rsid w:val="005126D5"/>
    <w:rsid w:val="00514AF2"/>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5B5"/>
    <w:rsid w:val="00556724"/>
    <w:rsid w:val="005572E0"/>
    <w:rsid w:val="005610D8"/>
    <w:rsid w:val="005728B4"/>
    <w:rsid w:val="005742CF"/>
    <w:rsid w:val="00574D38"/>
    <w:rsid w:val="00576B45"/>
    <w:rsid w:val="00580492"/>
    <w:rsid w:val="005824DC"/>
    <w:rsid w:val="005839E4"/>
    <w:rsid w:val="005841CF"/>
    <w:rsid w:val="0058532E"/>
    <w:rsid w:val="005917ED"/>
    <w:rsid w:val="0059327B"/>
    <w:rsid w:val="00593807"/>
    <w:rsid w:val="00593CBD"/>
    <w:rsid w:val="00594BF8"/>
    <w:rsid w:val="00596508"/>
    <w:rsid w:val="0059685A"/>
    <w:rsid w:val="005A0F0C"/>
    <w:rsid w:val="005A141E"/>
    <w:rsid w:val="005A3757"/>
    <w:rsid w:val="005A6FE7"/>
    <w:rsid w:val="005B0617"/>
    <w:rsid w:val="005B1F8A"/>
    <w:rsid w:val="005C32A4"/>
    <w:rsid w:val="005D23B2"/>
    <w:rsid w:val="005E2CF2"/>
    <w:rsid w:val="005E5C34"/>
    <w:rsid w:val="005E63EE"/>
    <w:rsid w:val="005E76B4"/>
    <w:rsid w:val="005F133B"/>
    <w:rsid w:val="005F2169"/>
    <w:rsid w:val="005F3552"/>
    <w:rsid w:val="005F57BC"/>
    <w:rsid w:val="006036F9"/>
    <w:rsid w:val="00605036"/>
    <w:rsid w:val="00614E61"/>
    <w:rsid w:val="00616EB6"/>
    <w:rsid w:val="00620EA8"/>
    <w:rsid w:val="00621AF5"/>
    <w:rsid w:val="00622191"/>
    <w:rsid w:val="00631874"/>
    <w:rsid w:val="0063443B"/>
    <w:rsid w:val="006358FC"/>
    <w:rsid w:val="00642D3C"/>
    <w:rsid w:val="00644B5C"/>
    <w:rsid w:val="00645B65"/>
    <w:rsid w:val="0065777D"/>
    <w:rsid w:val="00657CB8"/>
    <w:rsid w:val="00660A8E"/>
    <w:rsid w:val="00660C58"/>
    <w:rsid w:val="00661A53"/>
    <w:rsid w:val="00667ABA"/>
    <w:rsid w:val="00674FCC"/>
    <w:rsid w:val="00683CBF"/>
    <w:rsid w:val="006854BA"/>
    <w:rsid w:val="00686347"/>
    <w:rsid w:val="00691632"/>
    <w:rsid w:val="0069754E"/>
    <w:rsid w:val="006A20F2"/>
    <w:rsid w:val="006A3E7B"/>
    <w:rsid w:val="006A4A69"/>
    <w:rsid w:val="006A55CC"/>
    <w:rsid w:val="006A5649"/>
    <w:rsid w:val="006A7D10"/>
    <w:rsid w:val="006A7D95"/>
    <w:rsid w:val="006B4D4A"/>
    <w:rsid w:val="006B581C"/>
    <w:rsid w:val="006B7D4E"/>
    <w:rsid w:val="006C00D8"/>
    <w:rsid w:val="006C267C"/>
    <w:rsid w:val="006C45DC"/>
    <w:rsid w:val="006C4C0B"/>
    <w:rsid w:val="006C4C50"/>
    <w:rsid w:val="006C7D1C"/>
    <w:rsid w:val="006D0CAE"/>
    <w:rsid w:val="006D128C"/>
    <w:rsid w:val="006D4B8B"/>
    <w:rsid w:val="006E0158"/>
    <w:rsid w:val="006E310B"/>
    <w:rsid w:val="006E6223"/>
    <w:rsid w:val="006E695C"/>
    <w:rsid w:val="006E74C1"/>
    <w:rsid w:val="006E7848"/>
    <w:rsid w:val="006F2E3E"/>
    <w:rsid w:val="006F43E3"/>
    <w:rsid w:val="007000E3"/>
    <w:rsid w:val="007028EE"/>
    <w:rsid w:val="00704CEB"/>
    <w:rsid w:val="00705973"/>
    <w:rsid w:val="007119DC"/>
    <w:rsid w:val="00711C7B"/>
    <w:rsid w:val="00714CB8"/>
    <w:rsid w:val="00716362"/>
    <w:rsid w:val="00720193"/>
    <w:rsid w:val="007227E6"/>
    <w:rsid w:val="00724A4A"/>
    <w:rsid w:val="00725FD4"/>
    <w:rsid w:val="00726D84"/>
    <w:rsid w:val="007300CD"/>
    <w:rsid w:val="00730CCD"/>
    <w:rsid w:val="007316D6"/>
    <w:rsid w:val="00733155"/>
    <w:rsid w:val="0073582B"/>
    <w:rsid w:val="007375DA"/>
    <w:rsid w:val="00746782"/>
    <w:rsid w:val="0076020C"/>
    <w:rsid w:val="00760E8A"/>
    <w:rsid w:val="00761F42"/>
    <w:rsid w:val="00764B96"/>
    <w:rsid w:val="00764FE6"/>
    <w:rsid w:val="007652FD"/>
    <w:rsid w:val="0077013F"/>
    <w:rsid w:val="00774148"/>
    <w:rsid w:val="00786229"/>
    <w:rsid w:val="007863B2"/>
    <w:rsid w:val="00787176"/>
    <w:rsid w:val="0079107A"/>
    <w:rsid w:val="007941F1"/>
    <w:rsid w:val="00797B55"/>
    <w:rsid w:val="007B245C"/>
    <w:rsid w:val="007B2C00"/>
    <w:rsid w:val="007B3258"/>
    <w:rsid w:val="007C05F0"/>
    <w:rsid w:val="007C2CF1"/>
    <w:rsid w:val="007C6597"/>
    <w:rsid w:val="007D0F76"/>
    <w:rsid w:val="007D4CFE"/>
    <w:rsid w:val="007D562B"/>
    <w:rsid w:val="007E146E"/>
    <w:rsid w:val="007E583D"/>
    <w:rsid w:val="007E7EF6"/>
    <w:rsid w:val="007F3386"/>
    <w:rsid w:val="007F51DC"/>
    <w:rsid w:val="007F6086"/>
    <w:rsid w:val="007F6AB1"/>
    <w:rsid w:val="007F7293"/>
    <w:rsid w:val="008029B7"/>
    <w:rsid w:val="00805A96"/>
    <w:rsid w:val="00807F46"/>
    <w:rsid w:val="0081058F"/>
    <w:rsid w:val="008138EB"/>
    <w:rsid w:val="0081532B"/>
    <w:rsid w:val="008247A2"/>
    <w:rsid w:val="00825E77"/>
    <w:rsid w:val="00831B74"/>
    <w:rsid w:val="00831EFE"/>
    <w:rsid w:val="0083396D"/>
    <w:rsid w:val="00834001"/>
    <w:rsid w:val="00835C43"/>
    <w:rsid w:val="00836606"/>
    <w:rsid w:val="00836E36"/>
    <w:rsid w:val="008421FB"/>
    <w:rsid w:val="00842561"/>
    <w:rsid w:val="00844362"/>
    <w:rsid w:val="00844E20"/>
    <w:rsid w:val="00847036"/>
    <w:rsid w:val="00847760"/>
    <w:rsid w:val="00855228"/>
    <w:rsid w:val="00856101"/>
    <w:rsid w:val="008606F4"/>
    <w:rsid w:val="00863C18"/>
    <w:rsid w:val="00873DAA"/>
    <w:rsid w:val="00876036"/>
    <w:rsid w:val="008836DA"/>
    <w:rsid w:val="00884F4A"/>
    <w:rsid w:val="008866AC"/>
    <w:rsid w:val="0089352D"/>
    <w:rsid w:val="008B0A63"/>
    <w:rsid w:val="008B156D"/>
    <w:rsid w:val="008B1D42"/>
    <w:rsid w:val="008B2B89"/>
    <w:rsid w:val="008B32EC"/>
    <w:rsid w:val="008B34AF"/>
    <w:rsid w:val="008B3581"/>
    <w:rsid w:val="008B5050"/>
    <w:rsid w:val="008B5671"/>
    <w:rsid w:val="008B6824"/>
    <w:rsid w:val="008C0A1B"/>
    <w:rsid w:val="008C1594"/>
    <w:rsid w:val="008C1C32"/>
    <w:rsid w:val="008C2ED0"/>
    <w:rsid w:val="008C38D2"/>
    <w:rsid w:val="008C3CA6"/>
    <w:rsid w:val="008C5463"/>
    <w:rsid w:val="008C6BBD"/>
    <w:rsid w:val="008D38A4"/>
    <w:rsid w:val="008E3112"/>
    <w:rsid w:val="008E399B"/>
    <w:rsid w:val="008F1FD6"/>
    <w:rsid w:val="009036ED"/>
    <w:rsid w:val="00913C5B"/>
    <w:rsid w:val="00915189"/>
    <w:rsid w:val="00917631"/>
    <w:rsid w:val="00920514"/>
    <w:rsid w:val="00921479"/>
    <w:rsid w:val="00924A81"/>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3E0C"/>
    <w:rsid w:val="00987526"/>
    <w:rsid w:val="00987B67"/>
    <w:rsid w:val="00987B82"/>
    <w:rsid w:val="00990D1C"/>
    <w:rsid w:val="00991A45"/>
    <w:rsid w:val="00997497"/>
    <w:rsid w:val="009975A9"/>
    <w:rsid w:val="009A0AC4"/>
    <w:rsid w:val="009A119B"/>
    <w:rsid w:val="009A30D8"/>
    <w:rsid w:val="009A7BD7"/>
    <w:rsid w:val="009A7E0C"/>
    <w:rsid w:val="009B36C3"/>
    <w:rsid w:val="009B4738"/>
    <w:rsid w:val="009B53F5"/>
    <w:rsid w:val="009B5621"/>
    <w:rsid w:val="009B62A3"/>
    <w:rsid w:val="009C2027"/>
    <w:rsid w:val="009C5729"/>
    <w:rsid w:val="009D27E2"/>
    <w:rsid w:val="009D3BA6"/>
    <w:rsid w:val="009D6A27"/>
    <w:rsid w:val="009E5879"/>
    <w:rsid w:val="009E6547"/>
    <w:rsid w:val="009E7F7C"/>
    <w:rsid w:val="009F0334"/>
    <w:rsid w:val="009F053C"/>
    <w:rsid w:val="009F0F08"/>
    <w:rsid w:val="009F3984"/>
    <w:rsid w:val="009F5108"/>
    <w:rsid w:val="009F747E"/>
    <w:rsid w:val="00A010D0"/>
    <w:rsid w:val="00A079F2"/>
    <w:rsid w:val="00A10785"/>
    <w:rsid w:val="00A107BD"/>
    <w:rsid w:val="00A1271B"/>
    <w:rsid w:val="00A13446"/>
    <w:rsid w:val="00A13FE7"/>
    <w:rsid w:val="00A179E8"/>
    <w:rsid w:val="00A22201"/>
    <w:rsid w:val="00A24E7F"/>
    <w:rsid w:val="00A25AFB"/>
    <w:rsid w:val="00A310BB"/>
    <w:rsid w:val="00A33EBB"/>
    <w:rsid w:val="00A37828"/>
    <w:rsid w:val="00A44BA1"/>
    <w:rsid w:val="00A44BEA"/>
    <w:rsid w:val="00A456DD"/>
    <w:rsid w:val="00A461E5"/>
    <w:rsid w:val="00A54638"/>
    <w:rsid w:val="00A5582E"/>
    <w:rsid w:val="00A578CE"/>
    <w:rsid w:val="00A6384F"/>
    <w:rsid w:val="00A6402C"/>
    <w:rsid w:val="00A65FB4"/>
    <w:rsid w:val="00A80700"/>
    <w:rsid w:val="00A81C46"/>
    <w:rsid w:val="00A878A2"/>
    <w:rsid w:val="00A91645"/>
    <w:rsid w:val="00A943D8"/>
    <w:rsid w:val="00A94601"/>
    <w:rsid w:val="00A95CF9"/>
    <w:rsid w:val="00A9663B"/>
    <w:rsid w:val="00AA1B8E"/>
    <w:rsid w:val="00AA2570"/>
    <w:rsid w:val="00AA5F78"/>
    <w:rsid w:val="00AB03B0"/>
    <w:rsid w:val="00AB08B0"/>
    <w:rsid w:val="00AB2DEB"/>
    <w:rsid w:val="00AC0BAE"/>
    <w:rsid w:val="00AC40A6"/>
    <w:rsid w:val="00AC631A"/>
    <w:rsid w:val="00AD0925"/>
    <w:rsid w:val="00AD2237"/>
    <w:rsid w:val="00AD251E"/>
    <w:rsid w:val="00AD6907"/>
    <w:rsid w:val="00AE1CF4"/>
    <w:rsid w:val="00AE37BA"/>
    <w:rsid w:val="00AE5458"/>
    <w:rsid w:val="00AE5E89"/>
    <w:rsid w:val="00AE7EC3"/>
    <w:rsid w:val="00AE7FB7"/>
    <w:rsid w:val="00AF105A"/>
    <w:rsid w:val="00AF241A"/>
    <w:rsid w:val="00AF48D9"/>
    <w:rsid w:val="00AF4CE4"/>
    <w:rsid w:val="00AF5592"/>
    <w:rsid w:val="00B01D1F"/>
    <w:rsid w:val="00B038EA"/>
    <w:rsid w:val="00B15867"/>
    <w:rsid w:val="00B26313"/>
    <w:rsid w:val="00B30487"/>
    <w:rsid w:val="00B33F85"/>
    <w:rsid w:val="00B35A9E"/>
    <w:rsid w:val="00B37CEB"/>
    <w:rsid w:val="00B419B9"/>
    <w:rsid w:val="00B42872"/>
    <w:rsid w:val="00B52D7D"/>
    <w:rsid w:val="00B55A59"/>
    <w:rsid w:val="00B629B4"/>
    <w:rsid w:val="00B65017"/>
    <w:rsid w:val="00B710A0"/>
    <w:rsid w:val="00B713F6"/>
    <w:rsid w:val="00B71EA4"/>
    <w:rsid w:val="00B71FD6"/>
    <w:rsid w:val="00B7315F"/>
    <w:rsid w:val="00B775F2"/>
    <w:rsid w:val="00B80020"/>
    <w:rsid w:val="00B801C7"/>
    <w:rsid w:val="00B80441"/>
    <w:rsid w:val="00B94B95"/>
    <w:rsid w:val="00B972CC"/>
    <w:rsid w:val="00BA04D5"/>
    <w:rsid w:val="00BA2B5B"/>
    <w:rsid w:val="00BA5C13"/>
    <w:rsid w:val="00BB152B"/>
    <w:rsid w:val="00BB3103"/>
    <w:rsid w:val="00BC29C7"/>
    <w:rsid w:val="00BC2A37"/>
    <w:rsid w:val="00BC4A8D"/>
    <w:rsid w:val="00BC5183"/>
    <w:rsid w:val="00BC6666"/>
    <w:rsid w:val="00BD3E61"/>
    <w:rsid w:val="00BD6486"/>
    <w:rsid w:val="00BE1B47"/>
    <w:rsid w:val="00BE570E"/>
    <w:rsid w:val="00BF0532"/>
    <w:rsid w:val="00BF448E"/>
    <w:rsid w:val="00BF651D"/>
    <w:rsid w:val="00BF6832"/>
    <w:rsid w:val="00BF7807"/>
    <w:rsid w:val="00C034DA"/>
    <w:rsid w:val="00C05531"/>
    <w:rsid w:val="00C05FE1"/>
    <w:rsid w:val="00C06634"/>
    <w:rsid w:val="00C12249"/>
    <w:rsid w:val="00C1434F"/>
    <w:rsid w:val="00C15BDB"/>
    <w:rsid w:val="00C20CD4"/>
    <w:rsid w:val="00C2385F"/>
    <w:rsid w:val="00C30FAE"/>
    <w:rsid w:val="00C34AAA"/>
    <w:rsid w:val="00C3600F"/>
    <w:rsid w:val="00C36F42"/>
    <w:rsid w:val="00C417A3"/>
    <w:rsid w:val="00C47F2B"/>
    <w:rsid w:val="00C61E43"/>
    <w:rsid w:val="00C666E0"/>
    <w:rsid w:val="00C72EE9"/>
    <w:rsid w:val="00C745FE"/>
    <w:rsid w:val="00C84A90"/>
    <w:rsid w:val="00C87BE6"/>
    <w:rsid w:val="00C95F03"/>
    <w:rsid w:val="00C966EB"/>
    <w:rsid w:val="00CA4205"/>
    <w:rsid w:val="00CA64B3"/>
    <w:rsid w:val="00CA701E"/>
    <w:rsid w:val="00CA7DC6"/>
    <w:rsid w:val="00CB2A59"/>
    <w:rsid w:val="00CB3B82"/>
    <w:rsid w:val="00CB3BCF"/>
    <w:rsid w:val="00CB4156"/>
    <w:rsid w:val="00CB58B5"/>
    <w:rsid w:val="00CB7FAE"/>
    <w:rsid w:val="00CC056F"/>
    <w:rsid w:val="00CC1588"/>
    <w:rsid w:val="00CC1B00"/>
    <w:rsid w:val="00CC3D56"/>
    <w:rsid w:val="00CC67F6"/>
    <w:rsid w:val="00CC7DF5"/>
    <w:rsid w:val="00CD3184"/>
    <w:rsid w:val="00CD3EDD"/>
    <w:rsid w:val="00CD44A6"/>
    <w:rsid w:val="00CD53C8"/>
    <w:rsid w:val="00CD5406"/>
    <w:rsid w:val="00CD7947"/>
    <w:rsid w:val="00CE343C"/>
    <w:rsid w:val="00CE357C"/>
    <w:rsid w:val="00CE6841"/>
    <w:rsid w:val="00CF04AC"/>
    <w:rsid w:val="00CF1750"/>
    <w:rsid w:val="00CF521A"/>
    <w:rsid w:val="00CF6E1A"/>
    <w:rsid w:val="00D0090B"/>
    <w:rsid w:val="00D01A12"/>
    <w:rsid w:val="00D028AD"/>
    <w:rsid w:val="00D05BE8"/>
    <w:rsid w:val="00D10B0F"/>
    <w:rsid w:val="00D129AB"/>
    <w:rsid w:val="00D1415B"/>
    <w:rsid w:val="00D154E0"/>
    <w:rsid w:val="00D155ED"/>
    <w:rsid w:val="00D17190"/>
    <w:rsid w:val="00D204A7"/>
    <w:rsid w:val="00D24C96"/>
    <w:rsid w:val="00D34962"/>
    <w:rsid w:val="00D378C9"/>
    <w:rsid w:val="00D4369C"/>
    <w:rsid w:val="00D46396"/>
    <w:rsid w:val="00D50F3C"/>
    <w:rsid w:val="00D516F9"/>
    <w:rsid w:val="00D55A04"/>
    <w:rsid w:val="00D607CA"/>
    <w:rsid w:val="00D60B1B"/>
    <w:rsid w:val="00D6311B"/>
    <w:rsid w:val="00D6470B"/>
    <w:rsid w:val="00D64FD1"/>
    <w:rsid w:val="00D814A9"/>
    <w:rsid w:val="00D8490C"/>
    <w:rsid w:val="00D854D0"/>
    <w:rsid w:val="00D91B8C"/>
    <w:rsid w:val="00D939F0"/>
    <w:rsid w:val="00D962F8"/>
    <w:rsid w:val="00DA1596"/>
    <w:rsid w:val="00DA4308"/>
    <w:rsid w:val="00DA7736"/>
    <w:rsid w:val="00DB27D9"/>
    <w:rsid w:val="00DC16EF"/>
    <w:rsid w:val="00DC34CA"/>
    <w:rsid w:val="00DC37E8"/>
    <w:rsid w:val="00DC4737"/>
    <w:rsid w:val="00DD0EEE"/>
    <w:rsid w:val="00DD23E9"/>
    <w:rsid w:val="00DD2C15"/>
    <w:rsid w:val="00DD3CA7"/>
    <w:rsid w:val="00DD4049"/>
    <w:rsid w:val="00DD559B"/>
    <w:rsid w:val="00DD70AE"/>
    <w:rsid w:val="00DD75BF"/>
    <w:rsid w:val="00DE4D7E"/>
    <w:rsid w:val="00DF11AF"/>
    <w:rsid w:val="00DF142D"/>
    <w:rsid w:val="00DF2792"/>
    <w:rsid w:val="00DF4835"/>
    <w:rsid w:val="00DF4FE6"/>
    <w:rsid w:val="00DF62FB"/>
    <w:rsid w:val="00DF658D"/>
    <w:rsid w:val="00DF6B7A"/>
    <w:rsid w:val="00E04714"/>
    <w:rsid w:val="00E1438A"/>
    <w:rsid w:val="00E144B6"/>
    <w:rsid w:val="00E242AE"/>
    <w:rsid w:val="00E340E8"/>
    <w:rsid w:val="00E40D43"/>
    <w:rsid w:val="00E42C09"/>
    <w:rsid w:val="00E46F3F"/>
    <w:rsid w:val="00E5188B"/>
    <w:rsid w:val="00E64C8D"/>
    <w:rsid w:val="00E662B0"/>
    <w:rsid w:val="00E6719F"/>
    <w:rsid w:val="00E67905"/>
    <w:rsid w:val="00E7201B"/>
    <w:rsid w:val="00E72E05"/>
    <w:rsid w:val="00E748CE"/>
    <w:rsid w:val="00E82684"/>
    <w:rsid w:val="00E83C89"/>
    <w:rsid w:val="00E872CB"/>
    <w:rsid w:val="00E902B7"/>
    <w:rsid w:val="00E93913"/>
    <w:rsid w:val="00E96807"/>
    <w:rsid w:val="00EA2243"/>
    <w:rsid w:val="00EA2E48"/>
    <w:rsid w:val="00EA4612"/>
    <w:rsid w:val="00EA6464"/>
    <w:rsid w:val="00EB3526"/>
    <w:rsid w:val="00EB3D89"/>
    <w:rsid w:val="00EC15B4"/>
    <w:rsid w:val="00EC2690"/>
    <w:rsid w:val="00ED245B"/>
    <w:rsid w:val="00ED3526"/>
    <w:rsid w:val="00ED3CEB"/>
    <w:rsid w:val="00ED4F2C"/>
    <w:rsid w:val="00EE622E"/>
    <w:rsid w:val="00EE6F4E"/>
    <w:rsid w:val="00EE7BF5"/>
    <w:rsid w:val="00EF42C1"/>
    <w:rsid w:val="00EF54B1"/>
    <w:rsid w:val="00EF7340"/>
    <w:rsid w:val="00F01838"/>
    <w:rsid w:val="00F0472B"/>
    <w:rsid w:val="00F148A6"/>
    <w:rsid w:val="00F1511E"/>
    <w:rsid w:val="00F15282"/>
    <w:rsid w:val="00F178F7"/>
    <w:rsid w:val="00F21E73"/>
    <w:rsid w:val="00F22D4F"/>
    <w:rsid w:val="00F232D5"/>
    <w:rsid w:val="00F2460E"/>
    <w:rsid w:val="00F309CE"/>
    <w:rsid w:val="00F30DCE"/>
    <w:rsid w:val="00F32815"/>
    <w:rsid w:val="00F35AF9"/>
    <w:rsid w:val="00F37799"/>
    <w:rsid w:val="00F402CD"/>
    <w:rsid w:val="00F44117"/>
    <w:rsid w:val="00F45474"/>
    <w:rsid w:val="00F52535"/>
    <w:rsid w:val="00F52ACF"/>
    <w:rsid w:val="00F5446A"/>
    <w:rsid w:val="00F54A73"/>
    <w:rsid w:val="00F57B8A"/>
    <w:rsid w:val="00F60DB6"/>
    <w:rsid w:val="00F632F7"/>
    <w:rsid w:val="00F672D2"/>
    <w:rsid w:val="00F67381"/>
    <w:rsid w:val="00F7073F"/>
    <w:rsid w:val="00F71467"/>
    <w:rsid w:val="00F757F6"/>
    <w:rsid w:val="00F767CA"/>
    <w:rsid w:val="00F82BA3"/>
    <w:rsid w:val="00F841B0"/>
    <w:rsid w:val="00F86754"/>
    <w:rsid w:val="00F8781C"/>
    <w:rsid w:val="00F92E0E"/>
    <w:rsid w:val="00F93A1E"/>
    <w:rsid w:val="00F93D6E"/>
    <w:rsid w:val="00F94510"/>
    <w:rsid w:val="00F95E81"/>
    <w:rsid w:val="00F97A13"/>
    <w:rsid w:val="00FA0006"/>
    <w:rsid w:val="00FA084C"/>
    <w:rsid w:val="00FA1C56"/>
    <w:rsid w:val="00FA643F"/>
    <w:rsid w:val="00FA6D68"/>
    <w:rsid w:val="00FB1CAE"/>
    <w:rsid w:val="00FB1ECB"/>
    <w:rsid w:val="00FB3A54"/>
    <w:rsid w:val="00FB5314"/>
    <w:rsid w:val="00FB6A49"/>
    <w:rsid w:val="00FB6F36"/>
    <w:rsid w:val="00FC2807"/>
    <w:rsid w:val="00FC40B6"/>
    <w:rsid w:val="00FC4C8D"/>
    <w:rsid w:val="00FE50D1"/>
    <w:rsid w:val="00FE7DB5"/>
    <w:rsid w:val="00FF074B"/>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B149-B5B3-4F51-AA6F-AD70168B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6146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2</cp:revision>
  <cp:lastPrinted>2022-07-21T10:44:00Z</cp:lastPrinted>
  <dcterms:created xsi:type="dcterms:W3CDTF">2022-10-20T09:36:00Z</dcterms:created>
  <dcterms:modified xsi:type="dcterms:W3CDTF">2022-10-20T09:36:00Z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